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AE962" w14:textId="0315EDA2" w:rsidR="00590446" w:rsidRPr="00590446" w:rsidRDefault="00590446" w:rsidP="00BF27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</w:pPr>
      <w:r w:rsidRPr="005904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Table </w:t>
      </w:r>
      <w:r w:rsidR="00BF2735" w:rsidRPr="005904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S1. </w:t>
      </w:r>
      <w:r w:rsidRPr="005904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Methodological approaches used in </w:t>
      </w:r>
      <w:r w:rsidR="006A5F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</w:t>
      </w:r>
      <w:r w:rsidRPr="005904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studies dedicated to miRNAs potentially able to bind </w:t>
      </w:r>
      <w:r w:rsidR="00302CA5" w:rsidRPr="00302CA5">
        <w:rPr>
          <w:rFonts w:ascii="Times New Roman" w:eastAsia="Calibri" w:hAnsi="Times New Roman" w:cs="Times New Roman"/>
          <w:sz w:val="24"/>
          <w:szCs w:val="24"/>
          <w:lang w:val="en-US"/>
        </w:rPr>
        <w:t>with</w:t>
      </w:r>
      <w:r w:rsidRPr="005904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SARS-CoV-2 and other coronaviruses genomes</w:t>
      </w:r>
    </w:p>
    <w:tbl>
      <w:tblPr>
        <w:tblStyle w:val="a3"/>
        <w:tblpPr w:leftFromText="180" w:rightFromText="180" w:vertAnchor="text" w:horzAnchor="margin" w:tblpXSpec="center" w:tblpY="68"/>
        <w:tblW w:w="14900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3260"/>
        <w:gridCol w:w="1418"/>
        <w:gridCol w:w="2268"/>
        <w:gridCol w:w="3417"/>
        <w:gridCol w:w="1452"/>
      </w:tblGrid>
      <w:tr w:rsidR="00BF2735" w:rsidRPr="00590446" w14:paraId="59EF39A3" w14:textId="77777777" w:rsidTr="00F92DDC">
        <w:trPr>
          <w:trHeight w:val="288"/>
        </w:trPr>
        <w:tc>
          <w:tcPr>
            <w:tcW w:w="534" w:type="dxa"/>
          </w:tcPr>
          <w:p w14:paraId="2E4DD825" w14:textId="629467E1" w:rsidR="00BF2735" w:rsidRPr="00590446" w:rsidRDefault="00590446" w:rsidP="00BF27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90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551" w:type="dxa"/>
          </w:tcPr>
          <w:p w14:paraId="7B69DC4E" w14:textId="2A448749" w:rsidR="00BF2735" w:rsidRPr="00590446" w:rsidRDefault="00590446" w:rsidP="00BF27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 w:eastAsia="ru-RU"/>
              </w:rPr>
            </w:pPr>
            <w:r w:rsidRPr="00590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Number of SARS-CoV-2 genomes analyzed</w:t>
            </w:r>
          </w:p>
        </w:tc>
        <w:tc>
          <w:tcPr>
            <w:tcW w:w="3260" w:type="dxa"/>
          </w:tcPr>
          <w:p w14:paraId="27358683" w14:textId="61282C4E" w:rsidR="00BF2735" w:rsidRPr="00590446" w:rsidRDefault="00590446" w:rsidP="00BF27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 w:eastAsia="ru-RU"/>
              </w:rPr>
            </w:pPr>
            <w:r w:rsidRPr="00590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Genomes of other coronaviruses</w:t>
            </w:r>
          </w:p>
        </w:tc>
        <w:tc>
          <w:tcPr>
            <w:tcW w:w="1418" w:type="dxa"/>
          </w:tcPr>
          <w:p w14:paraId="4B7611E7" w14:textId="0D07590C" w:rsidR="00BF2735" w:rsidRPr="00590446" w:rsidRDefault="00590446" w:rsidP="00BF27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 w:eastAsia="ru-RU"/>
              </w:rPr>
            </w:pPr>
            <w:r w:rsidRPr="00590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Number of miRNAs analyzed</w:t>
            </w:r>
          </w:p>
        </w:tc>
        <w:tc>
          <w:tcPr>
            <w:tcW w:w="2268" w:type="dxa"/>
          </w:tcPr>
          <w:p w14:paraId="0B999B3F" w14:textId="42E69A1F" w:rsidR="00BF2735" w:rsidRPr="00590446" w:rsidRDefault="00590446" w:rsidP="00BF27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</w:t>
            </w:r>
            <w:r w:rsidRPr="00590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atabases and tools for miRNA analysis</w:t>
            </w:r>
          </w:p>
        </w:tc>
        <w:tc>
          <w:tcPr>
            <w:tcW w:w="3417" w:type="dxa"/>
          </w:tcPr>
          <w:p w14:paraId="1EE56893" w14:textId="71E60273" w:rsidR="00590446" w:rsidRPr="00590446" w:rsidRDefault="00590446" w:rsidP="00BF27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 w:eastAsia="ru-RU"/>
              </w:rPr>
            </w:pPr>
            <w:r w:rsidRPr="00590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Identified number of </w:t>
            </w:r>
            <w:proofErr w:type="gramStart"/>
            <w:r w:rsidRPr="00590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miRNAs </w:t>
            </w:r>
            <w:r w:rsidR="006A5FA6" w:rsidRPr="006A5FA6">
              <w:rPr>
                <w:lang w:val="en-US"/>
              </w:rPr>
              <w:t xml:space="preserve"> </w:t>
            </w:r>
            <w:r w:rsidRPr="00590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able</w:t>
            </w:r>
            <w:proofErr w:type="gramEnd"/>
            <w:r w:rsidRPr="00590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to bind </w:t>
            </w:r>
            <w:r w:rsidR="00302CA5" w:rsidRPr="00302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with </w:t>
            </w:r>
            <w:r w:rsidRPr="00590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SARS-CoV-2 genome</w:t>
            </w:r>
          </w:p>
        </w:tc>
        <w:tc>
          <w:tcPr>
            <w:tcW w:w="1452" w:type="dxa"/>
            <w:noWrap/>
            <w:hideMark/>
          </w:tcPr>
          <w:p w14:paraId="61E99B14" w14:textId="6AF852E0" w:rsidR="00BF2735" w:rsidRPr="00590446" w:rsidRDefault="00590446" w:rsidP="00BF27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 w:eastAsia="ru-RU"/>
              </w:rPr>
            </w:pPr>
            <w:r w:rsidRPr="00590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References</w:t>
            </w:r>
          </w:p>
        </w:tc>
      </w:tr>
      <w:tr w:rsidR="00BF2735" w:rsidRPr="00590446" w14:paraId="4296D219" w14:textId="77777777" w:rsidTr="00F92DDC">
        <w:trPr>
          <w:trHeight w:val="576"/>
        </w:trPr>
        <w:tc>
          <w:tcPr>
            <w:tcW w:w="534" w:type="dxa"/>
          </w:tcPr>
          <w:p w14:paraId="49830738" w14:textId="77777777" w:rsidR="00BF2735" w:rsidRPr="00590446" w:rsidRDefault="00BF2735" w:rsidP="00BF27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0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51" w:type="dxa"/>
          </w:tcPr>
          <w:p w14:paraId="42B8C37D" w14:textId="77777777" w:rsidR="00BF2735" w:rsidRPr="00590446" w:rsidRDefault="00BF2735" w:rsidP="00BF27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0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(MN908947)</w:t>
            </w:r>
          </w:p>
        </w:tc>
        <w:tc>
          <w:tcPr>
            <w:tcW w:w="3260" w:type="dxa"/>
          </w:tcPr>
          <w:p w14:paraId="45306B93" w14:textId="77777777" w:rsidR="00BF2735" w:rsidRPr="00590446" w:rsidRDefault="00BF2735" w:rsidP="00BF27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MERS-</w:t>
            </w:r>
            <w:proofErr w:type="spellStart"/>
            <w:r w:rsidRPr="0059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</w:t>
            </w:r>
            <w:proofErr w:type="spellEnd"/>
            <w:r w:rsidRPr="0059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(NC_019843), SARS-</w:t>
            </w:r>
            <w:proofErr w:type="spellStart"/>
            <w:r w:rsidRPr="0059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</w:t>
            </w:r>
            <w:proofErr w:type="spellEnd"/>
            <w:r w:rsidRPr="0059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(NC_004718)</w:t>
            </w:r>
          </w:p>
        </w:tc>
        <w:tc>
          <w:tcPr>
            <w:tcW w:w="1418" w:type="dxa"/>
          </w:tcPr>
          <w:p w14:paraId="6D9BC615" w14:textId="77777777" w:rsidR="00BF2735" w:rsidRPr="00590446" w:rsidRDefault="00BF2735" w:rsidP="00BF27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2565</w:t>
            </w:r>
          </w:p>
        </w:tc>
        <w:tc>
          <w:tcPr>
            <w:tcW w:w="2268" w:type="dxa"/>
          </w:tcPr>
          <w:p w14:paraId="0C0B121D" w14:textId="77777777" w:rsidR="00BF2735" w:rsidRPr="00590446" w:rsidRDefault="00BF2735" w:rsidP="00BF27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miRBase</w:t>
            </w:r>
            <w:proofErr w:type="spellEnd"/>
            <w:r w:rsidRPr="0059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v2.21; </w:t>
            </w:r>
            <w:proofErr w:type="spellStart"/>
            <w:r w:rsidRPr="0059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miRTarget</w:t>
            </w:r>
            <w:proofErr w:type="spellEnd"/>
          </w:p>
        </w:tc>
        <w:tc>
          <w:tcPr>
            <w:tcW w:w="3417" w:type="dxa"/>
          </w:tcPr>
          <w:p w14:paraId="1FC28707" w14:textId="77777777" w:rsidR="00BF2735" w:rsidRPr="00590446" w:rsidRDefault="00BF2735" w:rsidP="00BF27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52" w:type="dxa"/>
            <w:noWrap/>
          </w:tcPr>
          <w:p w14:paraId="04C2DCA1" w14:textId="77777777" w:rsidR="00BF2735" w:rsidRPr="00590446" w:rsidRDefault="00BF2735" w:rsidP="00BF27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0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[1]</w:t>
            </w:r>
          </w:p>
        </w:tc>
      </w:tr>
      <w:tr w:rsidR="00BF2735" w:rsidRPr="00590446" w14:paraId="2E8221D7" w14:textId="77777777" w:rsidTr="00F92DDC">
        <w:trPr>
          <w:trHeight w:val="576"/>
        </w:trPr>
        <w:tc>
          <w:tcPr>
            <w:tcW w:w="534" w:type="dxa"/>
          </w:tcPr>
          <w:p w14:paraId="2F06D91B" w14:textId="77777777" w:rsidR="00BF2735" w:rsidRPr="00590446" w:rsidRDefault="00BF2735" w:rsidP="00BF27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0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51" w:type="dxa"/>
          </w:tcPr>
          <w:p w14:paraId="34C3BA59" w14:textId="7476DF63" w:rsidR="00BF2735" w:rsidRPr="00590446" w:rsidRDefault="00BF2735" w:rsidP="00BF27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0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 w:rsidRPr="0059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0446" w:rsidRPr="0059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from</w:t>
            </w:r>
            <w:r w:rsidRPr="0059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NCBI </w:t>
            </w:r>
            <w:r w:rsidR="00590446" w:rsidRPr="0059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and</w:t>
            </w:r>
            <w:r w:rsidRPr="0059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GISAID</w:t>
            </w:r>
          </w:p>
        </w:tc>
        <w:tc>
          <w:tcPr>
            <w:tcW w:w="3260" w:type="dxa"/>
          </w:tcPr>
          <w:p w14:paraId="53D0C47E" w14:textId="0F64D041" w:rsidR="00BF2735" w:rsidRPr="00590446" w:rsidRDefault="00BF2735" w:rsidP="00BF27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 SARS-</w:t>
            </w:r>
            <w:proofErr w:type="spellStart"/>
            <w:r w:rsidRPr="0059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</w:t>
            </w:r>
            <w:proofErr w:type="spellEnd"/>
            <w:r w:rsidRPr="0059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  <w:r w:rsidR="00590446" w:rsidRPr="00590446">
              <w:t xml:space="preserve"> </w:t>
            </w:r>
            <w:r w:rsidR="00590446" w:rsidRPr="0059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including </w:t>
            </w:r>
            <w:r w:rsidRPr="0059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NC_004718.3</w:t>
            </w:r>
          </w:p>
        </w:tc>
        <w:tc>
          <w:tcPr>
            <w:tcW w:w="1418" w:type="dxa"/>
          </w:tcPr>
          <w:p w14:paraId="0B0EFFA7" w14:textId="77777777" w:rsidR="00BF2735" w:rsidRPr="00590446" w:rsidRDefault="00BF2735" w:rsidP="00BF27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04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--</w:t>
            </w:r>
          </w:p>
        </w:tc>
        <w:tc>
          <w:tcPr>
            <w:tcW w:w="2268" w:type="dxa"/>
          </w:tcPr>
          <w:p w14:paraId="59725008" w14:textId="77777777" w:rsidR="00BF2735" w:rsidRPr="00590446" w:rsidRDefault="00BF2735" w:rsidP="00BF27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90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miRDB</w:t>
            </w:r>
            <w:proofErr w:type="spellEnd"/>
          </w:p>
        </w:tc>
        <w:tc>
          <w:tcPr>
            <w:tcW w:w="3417" w:type="dxa"/>
          </w:tcPr>
          <w:p w14:paraId="11751CC0" w14:textId="77827B5B" w:rsidR="00BF2735" w:rsidRPr="00590446" w:rsidRDefault="00BF2735" w:rsidP="00BF27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873, </w:t>
            </w:r>
            <w:r w:rsidR="00590446" w:rsidRPr="0059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including 315 unique for </w:t>
            </w:r>
            <w:r w:rsidRPr="0059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SARS-CoV-2</w:t>
            </w:r>
          </w:p>
        </w:tc>
        <w:tc>
          <w:tcPr>
            <w:tcW w:w="1452" w:type="dxa"/>
            <w:noWrap/>
          </w:tcPr>
          <w:p w14:paraId="54DC9D0F" w14:textId="77777777" w:rsidR="00BF2735" w:rsidRPr="00590446" w:rsidRDefault="00BF2735" w:rsidP="00BF27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0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[2]</w:t>
            </w:r>
          </w:p>
        </w:tc>
      </w:tr>
      <w:tr w:rsidR="00BF2735" w:rsidRPr="00590446" w14:paraId="4A5D622D" w14:textId="77777777" w:rsidTr="00F92DDC">
        <w:trPr>
          <w:trHeight w:val="576"/>
        </w:trPr>
        <w:tc>
          <w:tcPr>
            <w:tcW w:w="534" w:type="dxa"/>
          </w:tcPr>
          <w:p w14:paraId="51590354" w14:textId="77777777" w:rsidR="00BF2735" w:rsidRPr="00590446" w:rsidRDefault="00BF2735" w:rsidP="00BF27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0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551" w:type="dxa"/>
          </w:tcPr>
          <w:p w14:paraId="5EE19FA1" w14:textId="77777777" w:rsidR="00BF2735" w:rsidRPr="0017658E" w:rsidRDefault="00BF2735" w:rsidP="00BF27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765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3260" w:type="dxa"/>
          </w:tcPr>
          <w:p w14:paraId="10B5D5D5" w14:textId="3F6F6361" w:rsidR="00BF2735" w:rsidRPr="0017658E" w:rsidRDefault="00590446" w:rsidP="00BF27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7658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No</w:t>
            </w:r>
          </w:p>
        </w:tc>
        <w:tc>
          <w:tcPr>
            <w:tcW w:w="1418" w:type="dxa"/>
          </w:tcPr>
          <w:p w14:paraId="2AD906E6" w14:textId="77777777" w:rsidR="00BF2735" w:rsidRPr="0017658E" w:rsidRDefault="00BF2735" w:rsidP="00BF27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765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2654</w:t>
            </w:r>
          </w:p>
        </w:tc>
        <w:tc>
          <w:tcPr>
            <w:tcW w:w="2268" w:type="dxa"/>
          </w:tcPr>
          <w:p w14:paraId="62EA7A12" w14:textId="77777777" w:rsidR="00BF2735" w:rsidRPr="0017658E" w:rsidRDefault="00BF2735" w:rsidP="00BF27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765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miRBase</w:t>
            </w:r>
            <w:proofErr w:type="spellEnd"/>
          </w:p>
        </w:tc>
        <w:tc>
          <w:tcPr>
            <w:tcW w:w="3417" w:type="dxa"/>
          </w:tcPr>
          <w:p w14:paraId="585A008B" w14:textId="667A99B9" w:rsidR="00590446" w:rsidRPr="0017658E" w:rsidRDefault="00590446" w:rsidP="0017658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765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34 </w:t>
            </w:r>
            <w:r w:rsidR="000448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miRNAs</w:t>
            </w:r>
            <w:r w:rsidRPr="001765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for the </w:t>
            </w:r>
            <w:r w:rsidRPr="0017658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plus</w:t>
            </w:r>
            <w:r w:rsidRPr="001765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strand of viral RNA, 45 – </w:t>
            </w:r>
            <w:r w:rsidR="000448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miRNAs</w:t>
            </w:r>
            <w:r w:rsidRPr="001765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for the </w:t>
            </w:r>
            <w:r w:rsidR="0017658E" w:rsidRPr="0017658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min</w:t>
            </w:r>
            <w:r w:rsidRPr="0017658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us</w:t>
            </w:r>
            <w:r w:rsidRPr="001765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strand</w:t>
            </w:r>
          </w:p>
        </w:tc>
        <w:tc>
          <w:tcPr>
            <w:tcW w:w="1452" w:type="dxa"/>
            <w:noWrap/>
          </w:tcPr>
          <w:p w14:paraId="0FD3C5F1" w14:textId="77777777" w:rsidR="00BF2735" w:rsidRPr="0017658E" w:rsidRDefault="00BF2735" w:rsidP="00BF27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65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[3]</w:t>
            </w:r>
          </w:p>
        </w:tc>
      </w:tr>
      <w:tr w:rsidR="00590446" w:rsidRPr="00590446" w14:paraId="640A6154" w14:textId="77777777" w:rsidTr="00F92DDC">
        <w:trPr>
          <w:trHeight w:val="576"/>
        </w:trPr>
        <w:tc>
          <w:tcPr>
            <w:tcW w:w="534" w:type="dxa"/>
          </w:tcPr>
          <w:p w14:paraId="7B8C37F4" w14:textId="77777777" w:rsidR="00590446" w:rsidRPr="00590446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51" w:type="dxa"/>
          </w:tcPr>
          <w:p w14:paraId="4D4B8327" w14:textId="77777777" w:rsidR="00590446" w:rsidRPr="00BA4575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45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 (MN908947.3.)</w:t>
            </w:r>
          </w:p>
        </w:tc>
        <w:tc>
          <w:tcPr>
            <w:tcW w:w="3260" w:type="dxa"/>
          </w:tcPr>
          <w:p w14:paraId="64F33E37" w14:textId="2BBC0B7F" w:rsidR="00590446" w:rsidRPr="00BA4575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45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No</w:t>
            </w:r>
          </w:p>
        </w:tc>
        <w:tc>
          <w:tcPr>
            <w:tcW w:w="1418" w:type="dxa"/>
          </w:tcPr>
          <w:p w14:paraId="62A6B605" w14:textId="77777777" w:rsidR="00590446" w:rsidRPr="00BA4575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45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2654</w:t>
            </w:r>
          </w:p>
        </w:tc>
        <w:tc>
          <w:tcPr>
            <w:tcW w:w="2268" w:type="dxa"/>
          </w:tcPr>
          <w:p w14:paraId="30A1C931" w14:textId="77777777" w:rsidR="00590446" w:rsidRPr="00BA4575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45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miRBase</w:t>
            </w:r>
            <w:proofErr w:type="spellEnd"/>
            <w:r w:rsidRPr="00BA45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v2.21; </w:t>
            </w:r>
            <w:proofErr w:type="spellStart"/>
            <w:r w:rsidRPr="00BA45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izMiR</w:t>
            </w:r>
            <w:proofErr w:type="spellEnd"/>
          </w:p>
        </w:tc>
        <w:tc>
          <w:tcPr>
            <w:tcW w:w="3417" w:type="dxa"/>
          </w:tcPr>
          <w:p w14:paraId="49B01B71" w14:textId="77777777" w:rsidR="00590446" w:rsidRPr="00BA4575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45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479</w:t>
            </w:r>
          </w:p>
        </w:tc>
        <w:tc>
          <w:tcPr>
            <w:tcW w:w="1452" w:type="dxa"/>
            <w:noWrap/>
          </w:tcPr>
          <w:p w14:paraId="04199233" w14:textId="77777777" w:rsidR="00590446" w:rsidRPr="00BA4575" w:rsidRDefault="00590446" w:rsidP="005904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45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[4]</w:t>
            </w:r>
          </w:p>
        </w:tc>
      </w:tr>
      <w:tr w:rsidR="00590446" w:rsidRPr="00590446" w14:paraId="71582ADF" w14:textId="77777777" w:rsidTr="00F92DDC">
        <w:trPr>
          <w:trHeight w:val="576"/>
        </w:trPr>
        <w:tc>
          <w:tcPr>
            <w:tcW w:w="534" w:type="dxa"/>
          </w:tcPr>
          <w:p w14:paraId="7D44B332" w14:textId="77777777" w:rsidR="00590446" w:rsidRPr="00590446" w:rsidRDefault="00590446" w:rsidP="005904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0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551" w:type="dxa"/>
          </w:tcPr>
          <w:p w14:paraId="4F9B83A4" w14:textId="15679FA6" w:rsidR="00590446" w:rsidRPr="00040169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01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  <w:r w:rsidR="00040169" w:rsidRPr="000401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from NCBI and GISAID</w:t>
            </w:r>
          </w:p>
        </w:tc>
        <w:tc>
          <w:tcPr>
            <w:tcW w:w="3260" w:type="dxa"/>
          </w:tcPr>
          <w:p w14:paraId="1C161BCC" w14:textId="0C533DA6" w:rsidR="00590446" w:rsidRPr="00040169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01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No</w:t>
            </w:r>
          </w:p>
        </w:tc>
        <w:tc>
          <w:tcPr>
            <w:tcW w:w="1418" w:type="dxa"/>
          </w:tcPr>
          <w:p w14:paraId="17352632" w14:textId="3CB4285C" w:rsidR="00590446" w:rsidRPr="00040169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01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--</w:t>
            </w:r>
          </w:p>
        </w:tc>
        <w:tc>
          <w:tcPr>
            <w:tcW w:w="2268" w:type="dxa"/>
          </w:tcPr>
          <w:p w14:paraId="6D0711C5" w14:textId="29984C7C" w:rsidR="00590446" w:rsidRPr="00590446" w:rsidRDefault="00040169" w:rsidP="0059044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401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Not specified</w:t>
            </w:r>
          </w:p>
        </w:tc>
        <w:tc>
          <w:tcPr>
            <w:tcW w:w="3417" w:type="dxa"/>
          </w:tcPr>
          <w:p w14:paraId="4341A8F4" w14:textId="77777777" w:rsidR="00590446" w:rsidRPr="00040169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01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452" w:type="dxa"/>
            <w:noWrap/>
          </w:tcPr>
          <w:p w14:paraId="48FB722E" w14:textId="77777777" w:rsidR="00590446" w:rsidRPr="00040169" w:rsidRDefault="00590446" w:rsidP="005904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01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[5]</w:t>
            </w:r>
          </w:p>
        </w:tc>
      </w:tr>
      <w:tr w:rsidR="00BF2735" w:rsidRPr="00590446" w14:paraId="0F99A4C6" w14:textId="77777777" w:rsidTr="00F92DDC">
        <w:trPr>
          <w:trHeight w:val="576"/>
        </w:trPr>
        <w:tc>
          <w:tcPr>
            <w:tcW w:w="534" w:type="dxa"/>
          </w:tcPr>
          <w:p w14:paraId="5E7196E2" w14:textId="77777777" w:rsidR="00BF2735" w:rsidRPr="00590446" w:rsidRDefault="00BF2735" w:rsidP="00BF27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51" w:type="dxa"/>
          </w:tcPr>
          <w:p w14:paraId="46B64F44" w14:textId="77777777" w:rsidR="00BF2735" w:rsidRPr="00040169" w:rsidRDefault="00BF2735" w:rsidP="00BF27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01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 (NC_045512.2)</w:t>
            </w:r>
          </w:p>
        </w:tc>
        <w:tc>
          <w:tcPr>
            <w:tcW w:w="3260" w:type="dxa"/>
          </w:tcPr>
          <w:p w14:paraId="5B0BC482" w14:textId="49210901" w:rsidR="00BF2735" w:rsidRPr="00040169" w:rsidRDefault="00BF2735" w:rsidP="0004016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01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SARS-</w:t>
            </w:r>
            <w:proofErr w:type="spellStart"/>
            <w:r w:rsidRPr="000401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CoV</w:t>
            </w:r>
            <w:proofErr w:type="spellEnd"/>
            <w:r w:rsidRPr="000401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(NC_004718.3), 1 MERS-</w:t>
            </w:r>
            <w:proofErr w:type="spellStart"/>
            <w:r w:rsidRPr="000401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CoV</w:t>
            </w:r>
            <w:proofErr w:type="spellEnd"/>
            <w:r w:rsidRPr="000401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(NC_019843.3</w:t>
            </w:r>
            <w:r w:rsidR="00040169" w:rsidRPr="000401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0401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4 </w:t>
            </w:r>
            <w:r w:rsidR="00040169" w:rsidRPr="000401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nonpathogenic coronaviruses</w:t>
            </w:r>
          </w:p>
        </w:tc>
        <w:tc>
          <w:tcPr>
            <w:tcW w:w="1418" w:type="dxa"/>
          </w:tcPr>
          <w:p w14:paraId="6D7EA323" w14:textId="77777777" w:rsidR="00BF2735" w:rsidRPr="00040169" w:rsidRDefault="00BF2735" w:rsidP="00BF27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01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896 </w:t>
            </w:r>
          </w:p>
        </w:tc>
        <w:tc>
          <w:tcPr>
            <w:tcW w:w="2268" w:type="dxa"/>
          </w:tcPr>
          <w:p w14:paraId="2E4575D8" w14:textId="77777777" w:rsidR="00BF2735" w:rsidRPr="00040169" w:rsidRDefault="00BF2735" w:rsidP="00BF27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401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miRBbase</w:t>
            </w:r>
            <w:proofErr w:type="spellEnd"/>
            <w:r w:rsidRPr="000401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v2.21; RNA22 v2</w:t>
            </w:r>
          </w:p>
        </w:tc>
        <w:tc>
          <w:tcPr>
            <w:tcW w:w="3417" w:type="dxa"/>
          </w:tcPr>
          <w:p w14:paraId="39C6AA53" w14:textId="7F1C225C" w:rsidR="00BF2735" w:rsidRPr="00040169" w:rsidRDefault="00040169" w:rsidP="00BF27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01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28 unique for </w:t>
            </w:r>
            <w:r w:rsidR="00BF2735" w:rsidRPr="000401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SARS-CoV-2</w:t>
            </w:r>
          </w:p>
        </w:tc>
        <w:tc>
          <w:tcPr>
            <w:tcW w:w="1452" w:type="dxa"/>
            <w:noWrap/>
          </w:tcPr>
          <w:p w14:paraId="1580F73D" w14:textId="77777777" w:rsidR="00BF2735" w:rsidRPr="00040169" w:rsidRDefault="00BF2735" w:rsidP="00BF27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01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[6]</w:t>
            </w:r>
          </w:p>
        </w:tc>
      </w:tr>
      <w:tr w:rsidR="00590446" w:rsidRPr="00590446" w14:paraId="10D5C004" w14:textId="77777777" w:rsidTr="00F92DDC">
        <w:trPr>
          <w:trHeight w:val="576"/>
        </w:trPr>
        <w:tc>
          <w:tcPr>
            <w:tcW w:w="534" w:type="dxa"/>
          </w:tcPr>
          <w:p w14:paraId="1452E998" w14:textId="77777777" w:rsidR="00590446" w:rsidRPr="00590446" w:rsidRDefault="00590446" w:rsidP="005904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0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551" w:type="dxa"/>
          </w:tcPr>
          <w:p w14:paraId="4BD81F65" w14:textId="77777777" w:rsidR="00590446" w:rsidRPr="00040169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01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3260" w:type="dxa"/>
          </w:tcPr>
          <w:p w14:paraId="3D3941DB" w14:textId="77777777" w:rsidR="00590446" w:rsidRPr="00040169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01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 SARS-</w:t>
            </w:r>
            <w:proofErr w:type="spellStart"/>
            <w:r w:rsidRPr="000401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</w:t>
            </w:r>
            <w:proofErr w:type="spellEnd"/>
            <w:r w:rsidRPr="000401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(NC_004718.3)</w:t>
            </w:r>
          </w:p>
        </w:tc>
        <w:tc>
          <w:tcPr>
            <w:tcW w:w="1418" w:type="dxa"/>
          </w:tcPr>
          <w:p w14:paraId="58A03211" w14:textId="321D7418" w:rsidR="00590446" w:rsidRPr="00040169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01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--</w:t>
            </w:r>
          </w:p>
        </w:tc>
        <w:tc>
          <w:tcPr>
            <w:tcW w:w="2268" w:type="dxa"/>
          </w:tcPr>
          <w:p w14:paraId="14ADA945" w14:textId="77777777" w:rsidR="00590446" w:rsidRPr="00040169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401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miRBase</w:t>
            </w:r>
            <w:proofErr w:type="spellEnd"/>
          </w:p>
        </w:tc>
        <w:tc>
          <w:tcPr>
            <w:tcW w:w="3417" w:type="dxa"/>
          </w:tcPr>
          <w:p w14:paraId="65436F8A" w14:textId="0218EC3A" w:rsidR="00590446" w:rsidRPr="00040169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01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</w:t>
            </w:r>
            <w:r w:rsidR="00040169" w:rsidRPr="000401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unique for </w:t>
            </w:r>
            <w:r w:rsidRPr="000401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SARS-CoV-2</w:t>
            </w:r>
          </w:p>
        </w:tc>
        <w:tc>
          <w:tcPr>
            <w:tcW w:w="1452" w:type="dxa"/>
            <w:noWrap/>
          </w:tcPr>
          <w:p w14:paraId="671AF92A" w14:textId="77777777" w:rsidR="00590446" w:rsidRPr="00040169" w:rsidRDefault="00590446" w:rsidP="005904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01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[7]</w:t>
            </w:r>
          </w:p>
        </w:tc>
      </w:tr>
      <w:tr w:rsidR="00590446" w:rsidRPr="00590446" w14:paraId="481B3EC1" w14:textId="77777777" w:rsidTr="00F92DDC">
        <w:trPr>
          <w:trHeight w:val="576"/>
        </w:trPr>
        <w:tc>
          <w:tcPr>
            <w:tcW w:w="534" w:type="dxa"/>
          </w:tcPr>
          <w:p w14:paraId="73340150" w14:textId="77777777" w:rsidR="00590446" w:rsidRPr="00590446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51" w:type="dxa"/>
          </w:tcPr>
          <w:p w14:paraId="2D234C2E" w14:textId="619B3E71" w:rsidR="00590446" w:rsidRPr="00302CA5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2C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="000D7BB5" w:rsidRPr="00302C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reference genome</w:t>
            </w:r>
            <w:r w:rsidRPr="00302C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(NC_045512.2); 8595 </w:t>
            </w:r>
            <w:r w:rsidR="000D7BB5" w:rsidRPr="00302C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genome</w:t>
            </w:r>
            <w:r w:rsidR="000D7BB5" w:rsidRPr="00302C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 from </w:t>
            </w:r>
            <w:r w:rsidRPr="00302C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GISAID</w:t>
            </w:r>
          </w:p>
        </w:tc>
        <w:tc>
          <w:tcPr>
            <w:tcW w:w="3260" w:type="dxa"/>
          </w:tcPr>
          <w:p w14:paraId="3E2E4CC3" w14:textId="6FF678CB" w:rsidR="00590446" w:rsidRPr="00302CA5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2CA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No</w:t>
            </w:r>
          </w:p>
        </w:tc>
        <w:tc>
          <w:tcPr>
            <w:tcW w:w="1418" w:type="dxa"/>
          </w:tcPr>
          <w:p w14:paraId="1143BCB2" w14:textId="01B26152" w:rsidR="00590446" w:rsidRPr="00302CA5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2C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--</w:t>
            </w:r>
          </w:p>
        </w:tc>
        <w:tc>
          <w:tcPr>
            <w:tcW w:w="2268" w:type="dxa"/>
          </w:tcPr>
          <w:p w14:paraId="6EAAA2B2" w14:textId="77777777" w:rsidR="00590446" w:rsidRPr="00302CA5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2C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miRBase</w:t>
            </w:r>
            <w:proofErr w:type="spellEnd"/>
            <w:r w:rsidRPr="00302C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v2.21; RNA22 v2</w:t>
            </w:r>
          </w:p>
        </w:tc>
        <w:tc>
          <w:tcPr>
            <w:tcW w:w="3417" w:type="dxa"/>
          </w:tcPr>
          <w:p w14:paraId="2330830C" w14:textId="1FD21AA7" w:rsidR="00590446" w:rsidRPr="00302CA5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2C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12 </w:t>
            </w:r>
            <w:r w:rsidR="000448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miRNAs</w:t>
            </w:r>
            <w:r w:rsidRPr="00302C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D7BB5" w:rsidRPr="00302C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able to bind with </w:t>
            </w:r>
            <w:r w:rsidRPr="00302C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3’-UTR </w:t>
            </w:r>
            <w:r w:rsidR="000D7BB5" w:rsidRPr="00302C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</w:t>
            </w:r>
            <w:r w:rsidRPr="00302C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SARS-CoV-2</w:t>
            </w:r>
            <w:r w:rsidR="000D7BB5" w:rsidRPr="00302CA5">
              <w:rPr>
                <w:lang w:val="en-US"/>
              </w:rPr>
              <w:t xml:space="preserve"> </w:t>
            </w:r>
            <w:r w:rsidR="000D7BB5" w:rsidRPr="00302C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genome</w:t>
            </w:r>
          </w:p>
        </w:tc>
        <w:tc>
          <w:tcPr>
            <w:tcW w:w="1452" w:type="dxa"/>
            <w:noWrap/>
          </w:tcPr>
          <w:p w14:paraId="17202AEB" w14:textId="77777777" w:rsidR="00590446" w:rsidRPr="00302CA5" w:rsidRDefault="00590446" w:rsidP="005904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2C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[8]</w:t>
            </w:r>
          </w:p>
        </w:tc>
      </w:tr>
      <w:tr w:rsidR="00590446" w:rsidRPr="00590446" w14:paraId="406B0478" w14:textId="77777777" w:rsidTr="00F92DDC">
        <w:trPr>
          <w:trHeight w:val="576"/>
        </w:trPr>
        <w:tc>
          <w:tcPr>
            <w:tcW w:w="534" w:type="dxa"/>
          </w:tcPr>
          <w:p w14:paraId="58435398" w14:textId="77777777" w:rsidR="00590446" w:rsidRPr="00590446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51" w:type="dxa"/>
          </w:tcPr>
          <w:p w14:paraId="29EAD41F" w14:textId="77777777" w:rsidR="00590446" w:rsidRPr="00302CA5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2C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 (MTO49951.1)</w:t>
            </w:r>
          </w:p>
        </w:tc>
        <w:tc>
          <w:tcPr>
            <w:tcW w:w="3260" w:type="dxa"/>
          </w:tcPr>
          <w:p w14:paraId="30D8844D" w14:textId="5177044C" w:rsidR="00590446" w:rsidRPr="00302CA5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2CA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No</w:t>
            </w:r>
          </w:p>
        </w:tc>
        <w:tc>
          <w:tcPr>
            <w:tcW w:w="1418" w:type="dxa"/>
          </w:tcPr>
          <w:p w14:paraId="7D584C0B" w14:textId="77777777" w:rsidR="00590446" w:rsidRPr="00302CA5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2C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1872</w:t>
            </w:r>
          </w:p>
        </w:tc>
        <w:tc>
          <w:tcPr>
            <w:tcW w:w="2268" w:type="dxa"/>
          </w:tcPr>
          <w:p w14:paraId="3F6A4C8A" w14:textId="77777777" w:rsidR="00590446" w:rsidRPr="00302CA5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2C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miRbase; </w:t>
            </w:r>
            <w:proofErr w:type="spellStart"/>
            <w:r w:rsidRPr="00302C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RNAhybrid</w:t>
            </w:r>
            <w:proofErr w:type="spellEnd"/>
          </w:p>
        </w:tc>
        <w:tc>
          <w:tcPr>
            <w:tcW w:w="3417" w:type="dxa"/>
          </w:tcPr>
          <w:p w14:paraId="6C071E6D" w14:textId="77777777" w:rsidR="00590446" w:rsidRPr="00302CA5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2C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452" w:type="dxa"/>
            <w:noWrap/>
          </w:tcPr>
          <w:p w14:paraId="682722B2" w14:textId="77777777" w:rsidR="00590446" w:rsidRPr="00302CA5" w:rsidRDefault="00590446" w:rsidP="005904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2C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[9]</w:t>
            </w:r>
          </w:p>
        </w:tc>
      </w:tr>
      <w:tr w:rsidR="00590446" w:rsidRPr="00590446" w14:paraId="78B6AC83" w14:textId="77777777" w:rsidTr="00F92DDC">
        <w:trPr>
          <w:trHeight w:val="864"/>
        </w:trPr>
        <w:tc>
          <w:tcPr>
            <w:tcW w:w="534" w:type="dxa"/>
          </w:tcPr>
          <w:p w14:paraId="64974875" w14:textId="77777777" w:rsidR="00590446" w:rsidRPr="00590446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51" w:type="dxa"/>
          </w:tcPr>
          <w:p w14:paraId="1AC39AAE" w14:textId="77777777" w:rsidR="00590446" w:rsidRPr="00302CA5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2C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 (NC_045512.2)</w:t>
            </w:r>
          </w:p>
        </w:tc>
        <w:tc>
          <w:tcPr>
            <w:tcW w:w="3260" w:type="dxa"/>
          </w:tcPr>
          <w:p w14:paraId="5D11C772" w14:textId="600C5028" w:rsidR="00590446" w:rsidRPr="00302CA5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2CA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No</w:t>
            </w:r>
          </w:p>
        </w:tc>
        <w:tc>
          <w:tcPr>
            <w:tcW w:w="1418" w:type="dxa"/>
          </w:tcPr>
          <w:p w14:paraId="0E1D5023" w14:textId="0E27679D" w:rsidR="00590446" w:rsidRPr="00302CA5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2C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--</w:t>
            </w:r>
          </w:p>
        </w:tc>
        <w:tc>
          <w:tcPr>
            <w:tcW w:w="2268" w:type="dxa"/>
          </w:tcPr>
          <w:p w14:paraId="1597FB86" w14:textId="77777777" w:rsidR="00590446" w:rsidRPr="00302CA5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2C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miRDB</w:t>
            </w:r>
            <w:proofErr w:type="spellEnd"/>
            <w:r w:rsidRPr="00302C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302C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MirTarget</w:t>
            </w:r>
            <w:proofErr w:type="spellEnd"/>
            <w:r w:rsidRPr="00302C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</w:p>
        </w:tc>
        <w:tc>
          <w:tcPr>
            <w:tcW w:w="3417" w:type="dxa"/>
          </w:tcPr>
          <w:p w14:paraId="02990EFD" w14:textId="139EF5AE" w:rsidR="00302CA5" w:rsidRPr="00590446" w:rsidRDefault="00302CA5" w:rsidP="00302CA5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02C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10 </w:t>
            </w:r>
            <w:r w:rsidR="000448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miRNAs</w:t>
            </w:r>
            <w:r w:rsidRPr="00302C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with the top target scores to bind with SARS-CoV-2 RNA are specified</w:t>
            </w:r>
            <w:r w:rsidRPr="00302CA5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val="en-US"/>
              </w:rPr>
              <w:t xml:space="preserve"> </w:t>
            </w:r>
          </w:p>
        </w:tc>
        <w:tc>
          <w:tcPr>
            <w:tcW w:w="1452" w:type="dxa"/>
            <w:noWrap/>
          </w:tcPr>
          <w:p w14:paraId="44E0A214" w14:textId="77777777" w:rsidR="00590446" w:rsidRPr="00302CA5" w:rsidRDefault="00590446" w:rsidP="005904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2C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[10]</w:t>
            </w:r>
          </w:p>
        </w:tc>
      </w:tr>
      <w:tr w:rsidR="00590446" w:rsidRPr="00590446" w14:paraId="352B8A06" w14:textId="77777777" w:rsidTr="00F92DDC">
        <w:trPr>
          <w:trHeight w:val="288"/>
        </w:trPr>
        <w:tc>
          <w:tcPr>
            <w:tcW w:w="534" w:type="dxa"/>
          </w:tcPr>
          <w:p w14:paraId="130506DE" w14:textId="77777777" w:rsidR="00590446" w:rsidRPr="00590446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551" w:type="dxa"/>
          </w:tcPr>
          <w:p w14:paraId="42E52E11" w14:textId="77777777" w:rsidR="00590446" w:rsidRPr="008E452F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45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60" w:type="dxa"/>
          </w:tcPr>
          <w:p w14:paraId="6D251D96" w14:textId="77777777" w:rsidR="00590446" w:rsidRPr="008E452F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45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 SARS-</w:t>
            </w:r>
            <w:proofErr w:type="spellStart"/>
            <w:r w:rsidRPr="008E45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</w:t>
            </w:r>
            <w:proofErr w:type="spellEnd"/>
            <w:r w:rsidRPr="008E45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(NC_004718.3</w:t>
            </w:r>
            <w:proofErr w:type="gramStart"/>
            <w:r w:rsidRPr="008E45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);</w:t>
            </w:r>
            <w:proofErr w:type="gramEnd"/>
          </w:p>
          <w:p w14:paraId="43ECF469" w14:textId="77777777" w:rsidR="00590446" w:rsidRPr="008E452F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45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 MERS-</w:t>
            </w:r>
            <w:proofErr w:type="spellStart"/>
            <w:r w:rsidRPr="008E45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</w:t>
            </w:r>
            <w:proofErr w:type="spellEnd"/>
            <w:r w:rsidRPr="008E45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(KC164505.2)</w:t>
            </w:r>
          </w:p>
        </w:tc>
        <w:tc>
          <w:tcPr>
            <w:tcW w:w="1418" w:type="dxa"/>
          </w:tcPr>
          <w:p w14:paraId="74692FCA" w14:textId="646A8990" w:rsidR="00590446" w:rsidRPr="008E452F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45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--</w:t>
            </w:r>
          </w:p>
        </w:tc>
        <w:tc>
          <w:tcPr>
            <w:tcW w:w="2268" w:type="dxa"/>
          </w:tcPr>
          <w:p w14:paraId="025B5BD0" w14:textId="77777777" w:rsidR="00590446" w:rsidRPr="008E452F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45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VIRmiRNA</w:t>
            </w:r>
            <w:proofErr w:type="spellEnd"/>
            <w:r w:rsidRPr="008E45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8E45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miRanda</w:t>
            </w:r>
            <w:proofErr w:type="spellEnd"/>
            <w:r w:rsidRPr="008E45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v3.3a</w:t>
            </w:r>
          </w:p>
        </w:tc>
        <w:tc>
          <w:tcPr>
            <w:tcW w:w="3417" w:type="dxa"/>
          </w:tcPr>
          <w:p w14:paraId="05DDDEC2" w14:textId="77777777" w:rsidR="00590446" w:rsidRPr="008E452F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45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52" w:type="dxa"/>
            <w:noWrap/>
          </w:tcPr>
          <w:p w14:paraId="2BB761B1" w14:textId="77777777" w:rsidR="00590446" w:rsidRPr="008E452F" w:rsidRDefault="00590446" w:rsidP="005904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5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[11]</w:t>
            </w:r>
          </w:p>
        </w:tc>
      </w:tr>
      <w:tr w:rsidR="00BF2735" w:rsidRPr="00590446" w14:paraId="45828E8A" w14:textId="77777777" w:rsidTr="00F92DDC">
        <w:trPr>
          <w:trHeight w:val="636"/>
        </w:trPr>
        <w:tc>
          <w:tcPr>
            <w:tcW w:w="534" w:type="dxa"/>
          </w:tcPr>
          <w:p w14:paraId="625AE4C0" w14:textId="77777777" w:rsidR="00BF2735" w:rsidRPr="00590446" w:rsidRDefault="00BF2735" w:rsidP="00BF27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2551" w:type="dxa"/>
          </w:tcPr>
          <w:p w14:paraId="540696C4" w14:textId="77777777" w:rsidR="00BF2735" w:rsidRPr="008E452F" w:rsidRDefault="00BF2735" w:rsidP="00BF27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45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 (NC_045512.2)</w:t>
            </w:r>
          </w:p>
        </w:tc>
        <w:tc>
          <w:tcPr>
            <w:tcW w:w="3260" w:type="dxa"/>
          </w:tcPr>
          <w:p w14:paraId="1BD2CCD9" w14:textId="77777777" w:rsidR="00BF2735" w:rsidRPr="008E452F" w:rsidRDefault="00BF2735" w:rsidP="00BF27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45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 SARS-</w:t>
            </w:r>
            <w:proofErr w:type="spellStart"/>
            <w:r w:rsidRPr="008E45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</w:t>
            </w:r>
            <w:proofErr w:type="spellEnd"/>
            <w:r w:rsidRPr="008E45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(NC_004718.3</w:t>
            </w:r>
            <w:proofErr w:type="gramStart"/>
            <w:r w:rsidRPr="008E45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);</w:t>
            </w:r>
            <w:proofErr w:type="gramEnd"/>
          </w:p>
          <w:p w14:paraId="01096D0A" w14:textId="77777777" w:rsidR="00BF2735" w:rsidRPr="008E452F" w:rsidRDefault="00BF2735" w:rsidP="00BF27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45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 MERS-</w:t>
            </w:r>
            <w:proofErr w:type="spellStart"/>
            <w:r w:rsidRPr="008E45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</w:t>
            </w:r>
            <w:proofErr w:type="spellEnd"/>
            <w:r w:rsidRPr="008E45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(NC_019843.3)</w:t>
            </w:r>
          </w:p>
        </w:tc>
        <w:tc>
          <w:tcPr>
            <w:tcW w:w="1418" w:type="dxa"/>
          </w:tcPr>
          <w:p w14:paraId="61A8C1B1" w14:textId="77777777" w:rsidR="00BF2735" w:rsidRPr="008E452F" w:rsidRDefault="00BF2735" w:rsidP="00BF27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45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2605</w:t>
            </w:r>
          </w:p>
        </w:tc>
        <w:tc>
          <w:tcPr>
            <w:tcW w:w="2268" w:type="dxa"/>
          </w:tcPr>
          <w:p w14:paraId="221B91D3" w14:textId="77777777" w:rsidR="00BF2735" w:rsidRPr="008E452F" w:rsidRDefault="00BF2735" w:rsidP="00BF27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45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TargetScan</w:t>
            </w:r>
            <w:proofErr w:type="spellEnd"/>
            <w:r w:rsidRPr="008E45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v7.2; RNA22 v2</w:t>
            </w:r>
          </w:p>
        </w:tc>
        <w:tc>
          <w:tcPr>
            <w:tcW w:w="3417" w:type="dxa"/>
          </w:tcPr>
          <w:p w14:paraId="16B60786" w14:textId="4A80D7E1" w:rsidR="00BF2735" w:rsidRPr="008E452F" w:rsidRDefault="00BF2735" w:rsidP="00BF27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45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128</w:t>
            </w:r>
            <w:r w:rsidR="0021784F" w:rsidRPr="00302C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448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miRNAs</w:t>
            </w:r>
            <w:r w:rsidRPr="008E45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8E452F" w:rsidRPr="008E45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6 of them are unique for </w:t>
            </w:r>
            <w:r w:rsidRPr="008E45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SARS-CoV-2</w:t>
            </w:r>
          </w:p>
        </w:tc>
        <w:tc>
          <w:tcPr>
            <w:tcW w:w="1452" w:type="dxa"/>
          </w:tcPr>
          <w:p w14:paraId="604B582D" w14:textId="77777777" w:rsidR="00BF2735" w:rsidRPr="008E452F" w:rsidRDefault="00BF2735" w:rsidP="00BF27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5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[12]</w:t>
            </w:r>
          </w:p>
        </w:tc>
      </w:tr>
      <w:tr w:rsidR="00590446" w:rsidRPr="00590446" w14:paraId="7DDFE638" w14:textId="77777777" w:rsidTr="00F92DDC">
        <w:trPr>
          <w:trHeight w:val="636"/>
        </w:trPr>
        <w:tc>
          <w:tcPr>
            <w:tcW w:w="534" w:type="dxa"/>
          </w:tcPr>
          <w:p w14:paraId="3CA315F4" w14:textId="77777777" w:rsidR="00590446" w:rsidRPr="00590446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551" w:type="dxa"/>
          </w:tcPr>
          <w:p w14:paraId="578E18F7" w14:textId="77777777" w:rsidR="00590446" w:rsidRPr="0021784F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 (NC_045512.2)</w:t>
            </w:r>
          </w:p>
        </w:tc>
        <w:tc>
          <w:tcPr>
            <w:tcW w:w="3260" w:type="dxa"/>
          </w:tcPr>
          <w:p w14:paraId="0160A815" w14:textId="7B2FEE9F" w:rsidR="00590446" w:rsidRPr="0021784F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1784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No</w:t>
            </w:r>
          </w:p>
        </w:tc>
        <w:tc>
          <w:tcPr>
            <w:tcW w:w="1418" w:type="dxa"/>
          </w:tcPr>
          <w:p w14:paraId="741CD3C4" w14:textId="6DA47C4D" w:rsidR="00590446" w:rsidRPr="0021784F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17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--</w:t>
            </w:r>
          </w:p>
        </w:tc>
        <w:tc>
          <w:tcPr>
            <w:tcW w:w="2268" w:type="dxa"/>
          </w:tcPr>
          <w:p w14:paraId="10F4F181" w14:textId="4DAD857D" w:rsidR="00590446" w:rsidRPr="0021784F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miRBase</w:t>
            </w:r>
            <w:proofErr w:type="spellEnd"/>
            <w:r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v2.21; </w:t>
            </w:r>
            <w:proofErr w:type="spellStart"/>
            <w:r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miRanda</w:t>
            </w:r>
            <w:proofErr w:type="spellEnd"/>
            <w:r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PITA, </w:t>
            </w:r>
            <w:proofErr w:type="spellStart"/>
            <w:r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Targetscan</w:t>
            </w:r>
            <w:proofErr w:type="spellEnd"/>
            <w:r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and</w:t>
            </w:r>
            <w:r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ComiR</w:t>
            </w:r>
            <w:proofErr w:type="spellEnd"/>
          </w:p>
        </w:tc>
        <w:tc>
          <w:tcPr>
            <w:tcW w:w="3417" w:type="dxa"/>
          </w:tcPr>
          <w:p w14:paraId="1FE1A514" w14:textId="77777777" w:rsidR="00590446" w:rsidRPr="0021784F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52" w:type="dxa"/>
          </w:tcPr>
          <w:p w14:paraId="2E86A11F" w14:textId="77777777" w:rsidR="00590446" w:rsidRPr="0021784F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[13]</w:t>
            </w:r>
          </w:p>
        </w:tc>
      </w:tr>
      <w:tr w:rsidR="00590446" w:rsidRPr="00590446" w14:paraId="0BDBA41F" w14:textId="77777777" w:rsidTr="00F92DDC">
        <w:trPr>
          <w:trHeight w:val="636"/>
        </w:trPr>
        <w:tc>
          <w:tcPr>
            <w:tcW w:w="534" w:type="dxa"/>
          </w:tcPr>
          <w:p w14:paraId="118FE8E2" w14:textId="77777777" w:rsidR="00590446" w:rsidRPr="00590446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551" w:type="dxa"/>
          </w:tcPr>
          <w:p w14:paraId="58E5E75D" w14:textId="77777777" w:rsidR="00590446" w:rsidRPr="0021784F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820</w:t>
            </w:r>
          </w:p>
        </w:tc>
        <w:tc>
          <w:tcPr>
            <w:tcW w:w="3260" w:type="dxa"/>
          </w:tcPr>
          <w:p w14:paraId="06E9BCA5" w14:textId="1CCEF3F6" w:rsidR="00590446" w:rsidRPr="0021784F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1784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No</w:t>
            </w:r>
          </w:p>
        </w:tc>
        <w:tc>
          <w:tcPr>
            <w:tcW w:w="1418" w:type="dxa"/>
          </w:tcPr>
          <w:p w14:paraId="4FF6C1F5" w14:textId="77777777" w:rsidR="00590446" w:rsidRPr="0021784F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178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1019</w:t>
            </w:r>
          </w:p>
        </w:tc>
        <w:tc>
          <w:tcPr>
            <w:tcW w:w="2268" w:type="dxa"/>
          </w:tcPr>
          <w:p w14:paraId="487BC0CD" w14:textId="77777777" w:rsidR="00590446" w:rsidRPr="0021784F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miRDB</w:t>
            </w:r>
            <w:proofErr w:type="spellEnd"/>
            <w:r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RNAhybrid</w:t>
            </w:r>
            <w:proofErr w:type="spellEnd"/>
          </w:p>
        </w:tc>
        <w:tc>
          <w:tcPr>
            <w:tcW w:w="3417" w:type="dxa"/>
          </w:tcPr>
          <w:p w14:paraId="4EA0486C" w14:textId="77777777" w:rsidR="00590446" w:rsidRPr="0021784F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1019</w:t>
            </w:r>
          </w:p>
        </w:tc>
        <w:tc>
          <w:tcPr>
            <w:tcW w:w="1452" w:type="dxa"/>
          </w:tcPr>
          <w:p w14:paraId="760729CD" w14:textId="77777777" w:rsidR="00590446" w:rsidRPr="0021784F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[14]</w:t>
            </w:r>
          </w:p>
        </w:tc>
      </w:tr>
      <w:tr w:rsidR="00590446" w:rsidRPr="00590446" w14:paraId="6E9CC5C2" w14:textId="77777777" w:rsidTr="00F92DDC">
        <w:trPr>
          <w:trHeight w:val="636"/>
        </w:trPr>
        <w:tc>
          <w:tcPr>
            <w:tcW w:w="534" w:type="dxa"/>
          </w:tcPr>
          <w:p w14:paraId="0433FC7A" w14:textId="77777777" w:rsidR="00590446" w:rsidRPr="00590446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551" w:type="dxa"/>
          </w:tcPr>
          <w:p w14:paraId="5969852C" w14:textId="4933374E" w:rsidR="00590446" w:rsidRPr="0021784F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21784F"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reference genome</w:t>
            </w:r>
            <w:r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(NC_045512.2); 34 217</w:t>
            </w:r>
            <w:r w:rsidR="0021784F" w:rsidRPr="002178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genome</w:t>
            </w:r>
            <w:r w:rsidR="0021784F"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 from </w:t>
            </w:r>
            <w:r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GISAID</w:t>
            </w:r>
          </w:p>
        </w:tc>
        <w:tc>
          <w:tcPr>
            <w:tcW w:w="3260" w:type="dxa"/>
          </w:tcPr>
          <w:p w14:paraId="4026D34F" w14:textId="29F321FF" w:rsidR="00590446" w:rsidRPr="0021784F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693 </w:t>
            </w:r>
            <w:r w:rsidR="0021784F"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beta-coronaviruses genomes, including </w:t>
            </w:r>
            <w:r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SARS-</w:t>
            </w:r>
            <w:proofErr w:type="spellStart"/>
            <w:r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</w:t>
            </w:r>
            <w:proofErr w:type="spellEnd"/>
          </w:p>
        </w:tc>
        <w:tc>
          <w:tcPr>
            <w:tcW w:w="1418" w:type="dxa"/>
          </w:tcPr>
          <w:p w14:paraId="2C854DE0" w14:textId="5ACE747F" w:rsidR="00590446" w:rsidRPr="00590446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  <w:lang w:val="en-US"/>
              </w:rPr>
            </w:pPr>
            <w:r w:rsidRPr="005904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--</w:t>
            </w:r>
          </w:p>
        </w:tc>
        <w:tc>
          <w:tcPr>
            <w:tcW w:w="2268" w:type="dxa"/>
          </w:tcPr>
          <w:p w14:paraId="11094B7E" w14:textId="77777777" w:rsidR="00590446" w:rsidRPr="0021784F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miRBase</w:t>
            </w:r>
            <w:proofErr w:type="spellEnd"/>
            <w:r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v2.21; </w:t>
            </w:r>
            <w:proofErr w:type="spellStart"/>
            <w:r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TargetScan</w:t>
            </w:r>
            <w:proofErr w:type="spellEnd"/>
            <w:r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psRNATarget</w:t>
            </w:r>
            <w:proofErr w:type="spellEnd"/>
            <w:r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IntaRNA</w:t>
            </w:r>
            <w:proofErr w:type="spellEnd"/>
            <w:r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RNA22, </w:t>
            </w:r>
            <w:proofErr w:type="spellStart"/>
            <w:r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RNAhybrid</w:t>
            </w:r>
            <w:proofErr w:type="spellEnd"/>
          </w:p>
        </w:tc>
        <w:tc>
          <w:tcPr>
            <w:tcW w:w="3417" w:type="dxa"/>
          </w:tcPr>
          <w:p w14:paraId="2CA1CE55" w14:textId="61D34C72" w:rsidR="0021784F" w:rsidRPr="0021784F" w:rsidRDefault="00590446" w:rsidP="0021784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="0021784F"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448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miRNAs</w:t>
            </w:r>
            <w:r w:rsidR="0021784F"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able to bind with 3’-UTR and</w:t>
            </w:r>
            <w:r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7 </w:t>
            </w:r>
            <w:r w:rsidR="000448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miRNAs</w:t>
            </w:r>
            <w:r w:rsidR="0021784F"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— with</w:t>
            </w:r>
            <w:r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5’-UTR </w:t>
            </w:r>
            <w:r w:rsidR="0021784F"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 SARS-CoV-2</w:t>
            </w:r>
            <w:r w:rsidR="0021784F" w:rsidRPr="0021784F">
              <w:rPr>
                <w:lang w:val="en-US"/>
              </w:rPr>
              <w:t xml:space="preserve"> </w:t>
            </w:r>
            <w:r w:rsidR="0021784F"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genome</w:t>
            </w:r>
          </w:p>
        </w:tc>
        <w:tc>
          <w:tcPr>
            <w:tcW w:w="1452" w:type="dxa"/>
          </w:tcPr>
          <w:p w14:paraId="56755723" w14:textId="77777777" w:rsidR="00590446" w:rsidRPr="0021784F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[15]</w:t>
            </w:r>
          </w:p>
        </w:tc>
      </w:tr>
      <w:tr w:rsidR="00590446" w:rsidRPr="00590446" w14:paraId="6FB861C1" w14:textId="77777777" w:rsidTr="00F92DDC">
        <w:trPr>
          <w:trHeight w:val="636"/>
        </w:trPr>
        <w:tc>
          <w:tcPr>
            <w:tcW w:w="534" w:type="dxa"/>
          </w:tcPr>
          <w:p w14:paraId="0F5BA0D6" w14:textId="77777777" w:rsidR="00590446" w:rsidRPr="00590446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551" w:type="dxa"/>
          </w:tcPr>
          <w:p w14:paraId="4935E0DF" w14:textId="77777777" w:rsidR="00590446" w:rsidRPr="0021784F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60" w:type="dxa"/>
          </w:tcPr>
          <w:p w14:paraId="3300AE85" w14:textId="5682AE09" w:rsidR="00590446" w:rsidRPr="0021784F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1784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No</w:t>
            </w:r>
          </w:p>
        </w:tc>
        <w:tc>
          <w:tcPr>
            <w:tcW w:w="1418" w:type="dxa"/>
          </w:tcPr>
          <w:p w14:paraId="3C33E02F" w14:textId="77777777" w:rsidR="00590446" w:rsidRPr="0021784F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2654</w:t>
            </w:r>
          </w:p>
        </w:tc>
        <w:tc>
          <w:tcPr>
            <w:tcW w:w="2268" w:type="dxa"/>
          </w:tcPr>
          <w:p w14:paraId="2D2C49EF" w14:textId="77777777" w:rsidR="00590446" w:rsidRPr="0021784F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miRBase</w:t>
            </w:r>
            <w:proofErr w:type="spellEnd"/>
            <w:r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database v22.1; </w:t>
            </w:r>
            <w:proofErr w:type="spellStart"/>
            <w:r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miRanda</w:t>
            </w:r>
            <w:proofErr w:type="spellEnd"/>
            <w:r w:rsidRPr="00217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tool v3.3a</w:t>
            </w:r>
          </w:p>
        </w:tc>
        <w:tc>
          <w:tcPr>
            <w:tcW w:w="3417" w:type="dxa"/>
          </w:tcPr>
          <w:p w14:paraId="171D2E05" w14:textId="69C91EE5" w:rsidR="00101511" w:rsidRPr="00101511" w:rsidRDefault="00590446" w:rsidP="0010151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15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160</w:t>
            </w:r>
            <w:r w:rsidR="00EA3712" w:rsidRPr="001015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448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miRNAs</w:t>
            </w:r>
            <w:r w:rsidR="00EA3712" w:rsidRPr="001015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including </w:t>
            </w:r>
            <w:r w:rsidRPr="001015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  <w:r w:rsidR="00101511" w:rsidRPr="001015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with more than 3 binding sites and</w:t>
            </w:r>
            <w:r w:rsidRPr="001015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12 — </w:t>
            </w:r>
            <w:r w:rsidR="00101511" w:rsidRPr="001015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with a significant</w:t>
            </w:r>
            <w:r w:rsidR="00101511" w:rsidRPr="00101511">
              <w:rPr>
                <w:lang w:val="en-US"/>
              </w:rPr>
              <w:t xml:space="preserve"> </w:t>
            </w:r>
            <w:r w:rsidR="00101511" w:rsidRPr="001015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free energy binding value</w:t>
            </w:r>
          </w:p>
        </w:tc>
        <w:tc>
          <w:tcPr>
            <w:tcW w:w="1452" w:type="dxa"/>
          </w:tcPr>
          <w:p w14:paraId="557B2146" w14:textId="77777777" w:rsidR="00590446" w:rsidRPr="00101511" w:rsidRDefault="00590446" w:rsidP="005904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15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[16]</w:t>
            </w:r>
          </w:p>
        </w:tc>
      </w:tr>
    </w:tbl>
    <w:p w14:paraId="0F8B1576" w14:textId="0673A88A" w:rsidR="00BF2735" w:rsidRPr="00F92DDC" w:rsidRDefault="006A5FA6" w:rsidP="00BF2735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Footn</w:t>
      </w:r>
      <w:r w:rsidR="00F92DDC" w:rsidRPr="00F92DDC">
        <w:rPr>
          <w:rFonts w:ascii="Times New Roman" w:eastAsia="Calibri" w:hAnsi="Times New Roman" w:cs="Times New Roman"/>
          <w:sz w:val="24"/>
          <w:szCs w:val="24"/>
          <w:lang w:val="en-US"/>
        </w:rPr>
        <w:t>ote</w:t>
      </w:r>
      <w:r w:rsidR="00BF2735" w:rsidRPr="00F92DDC">
        <w:rPr>
          <w:rFonts w:ascii="Times New Roman" w:eastAsia="Calibri" w:hAnsi="Times New Roman" w:cs="Times New Roman"/>
          <w:sz w:val="24"/>
          <w:szCs w:val="24"/>
          <w:lang w:val="en-US"/>
        </w:rPr>
        <w:t>. NCBI</w:t>
      </w:r>
      <w:r w:rsidR="00F92DDC" w:rsidRPr="00F92D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</w:t>
      </w:r>
      <w:r w:rsidR="00BF2735" w:rsidRPr="00F92D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National Center for Biotechnology Information; GISAID – </w:t>
      </w:r>
      <w:r w:rsidR="00F92DDC" w:rsidRPr="00F92DDC">
        <w:rPr>
          <w:rFonts w:ascii="Times New Roman" w:eastAsia="Calibri" w:hAnsi="Times New Roman" w:cs="Times New Roman"/>
          <w:sz w:val="24"/>
          <w:szCs w:val="24"/>
          <w:lang w:val="en-US"/>
        </w:rPr>
        <w:t>source that provides open-access to genomic data of influenza viruses and the SARS-CoV-2</w:t>
      </w:r>
      <w:r w:rsidR="00BF2735" w:rsidRPr="00F92D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«--» </w:t>
      </w:r>
      <w:r w:rsidR="00F92DDC" w:rsidRPr="00F92DDC">
        <w:rPr>
          <w:rFonts w:ascii="Times New Roman" w:eastAsia="Calibri" w:hAnsi="Times New Roman" w:cs="Times New Roman"/>
          <w:sz w:val="24"/>
          <w:szCs w:val="24"/>
          <w:lang w:val="en-US"/>
        </w:rPr>
        <w:t>no information is given</w:t>
      </w:r>
      <w:r w:rsidR="00BF2735" w:rsidRPr="00F92DD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1AC965E9" w14:textId="20749F13" w:rsidR="00590446" w:rsidRPr="00590446" w:rsidRDefault="00590446" w:rsidP="00BF2735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59044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en-US"/>
        </w:rPr>
        <w:t>References</w:t>
      </w:r>
    </w:p>
    <w:p w14:paraId="0929ED31" w14:textId="24EC5D70" w:rsidR="00BF2735" w:rsidRPr="00AE3856" w:rsidRDefault="00BF2735" w:rsidP="00BF273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</w:pPr>
      <w:r w:rsidRPr="00AE385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1. </w:t>
      </w:r>
      <w:proofErr w:type="spellStart"/>
      <w:r w:rsidRPr="00AE385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Ivashchenko</w:t>
      </w:r>
      <w:proofErr w:type="spellEnd"/>
      <w:r w:rsidRPr="00AE385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A., </w:t>
      </w:r>
      <w:proofErr w:type="spellStart"/>
      <w:r w:rsidRPr="00AE385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Rakhmetullina</w:t>
      </w:r>
      <w:proofErr w:type="spellEnd"/>
      <w:r w:rsidRPr="00AE385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A., </w:t>
      </w:r>
      <w:proofErr w:type="spellStart"/>
      <w:r w:rsidRPr="00AE385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Aisina</w:t>
      </w:r>
      <w:proofErr w:type="spellEnd"/>
      <w:r w:rsidRPr="00AE385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D. (2020) How miRNAs can protect humans from coronaviruses COVID-19, SARS-</w:t>
      </w:r>
      <w:proofErr w:type="spellStart"/>
      <w:r w:rsidRPr="00AE385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CoV</w:t>
      </w:r>
      <w:proofErr w:type="spellEnd"/>
      <w:r w:rsidRPr="00AE385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, and MERS-</w:t>
      </w:r>
      <w:proofErr w:type="spellStart"/>
      <w:r w:rsidRPr="00AE385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CoV</w:t>
      </w:r>
      <w:proofErr w:type="spellEnd"/>
      <w:r w:rsidRPr="00AE385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AE3856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en-US"/>
        </w:rPr>
        <w:t>Research Square</w:t>
      </w:r>
      <w:r w:rsidRPr="00AE385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. Preprint.</w:t>
      </w:r>
    </w:p>
    <w:p w14:paraId="287D203B" w14:textId="77777777" w:rsidR="00BF2735" w:rsidRPr="00AE3856" w:rsidRDefault="00BF2735" w:rsidP="00BF273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E385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AE3856">
        <w:rPr>
          <w:rFonts w:ascii="Times New Roman" w:eastAsia="Calibri" w:hAnsi="Times New Roman" w:cs="Times New Roman"/>
          <w:sz w:val="24"/>
          <w:szCs w:val="24"/>
          <w:lang w:val="en-US"/>
        </w:rPr>
        <w:t>Fulzele</w:t>
      </w:r>
      <w:proofErr w:type="spellEnd"/>
      <w:r w:rsidRPr="00AE385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S., Sahay B., </w:t>
      </w:r>
      <w:proofErr w:type="spellStart"/>
      <w:r w:rsidRPr="00AE3856">
        <w:rPr>
          <w:rFonts w:ascii="Times New Roman" w:eastAsia="Calibri" w:hAnsi="Times New Roman" w:cs="Times New Roman"/>
          <w:sz w:val="24"/>
          <w:szCs w:val="24"/>
          <w:lang w:val="en-US"/>
        </w:rPr>
        <w:t>Yusufu</w:t>
      </w:r>
      <w:proofErr w:type="spellEnd"/>
      <w:r w:rsidRPr="00AE385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I., Lee T.J., Sharma A., </w:t>
      </w:r>
      <w:proofErr w:type="spellStart"/>
      <w:r w:rsidRPr="00AE3856">
        <w:rPr>
          <w:rFonts w:ascii="Times New Roman" w:eastAsia="Calibri" w:hAnsi="Times New Roman" w:cs="Times New Roman"/>
          <w:sz w:val="24"/>
          <w:szCs w:val="24"/>
          <w:lang w:val="en-US"/>
        </w:rPr>
        <w:t>Kolhe</w:t>
      </w:r>
      <w:proofErr w:type="spellEnd"/>
      <w:r w:rsidRPr="00AE385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R., </w:t>
      </w:r>
      <w:proofErr w:type="spellStart"/>
      <w:r w:rsidRPr="00AE3856">
        <w:rPr>
          <w:rFonts w:ascii="Times New Roman" w:eastAsia="Calibri" w:hAnsi="Times New Roman" w:cs="Times New Roman"/>
          <w:sz w:val="24"/>
          <w:szCs w:val="24"/>
          <w:lang w:val="en-US"/>
        </w:rPr>
        <w:t>Isales</w:t>
      </w:r>
      <w:proofErr w:type="spellEnd"/>
      <w:r w:rsidRPr="00AE385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C.M. (2020) COVID-19 Virulence in Aged Patients Might Be Impacted by the Host Cellular MicroRNAs Abundance/Profile. </w:t>
      </w:r>
      <w:r w:rsidRPr="00AE3856">
        <w:rPr>
          <w:rFonts w:ascii="Times New Roman" w:eastAsia="Calibri" w:hAnsi="Times New Roman" w:cs="Times New Roman"/>
          <w:i/>
          <w:sz w:val="24"/>
          <w:szCs w:val="24"/>
          <w:lang w:val="en-US"/>
        </w:rPr>
        <w:t>Aging Dis</w:t>
      </w:r>
      <w:r w:rsidRPr="00AE385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AE3856">
        <w:rPr>
          <w:rFonts w:ascii="Times New Roman" w:eastAsia="Calibri" w:hAnsi="Times New Roman" w:cs="Times New Roman"/>
          <w:b/>
          <w:sz w:val="24"/>
          <w:szCs w:val="24"/>
          <w:lang w:val="en-US"/>
        </w:rPr>
        <w:t>11</w:t>
      </w:r>
      <w:r w:rsidRPr="00AE385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AE3856">
        <w:rPr>
          <w:rFonts w:ascii="Times New Roman" w:eastAsia="Calibri" w:hAnsi="Times New Roman" w:cs="Times New Roman"/>
          <w:sz w:val="24"/>
          <w:szCs w:val="24"/>
          <w:lang w:val="en-US"/>
        </w:rPr>
        <w:t>(3), 509</w:t>
      </w:r>
      <w:r w:rsidRPr="00AE3856">
        <w:rPr>
          <w:rFonts w:ascii="Calibri" w:eastAsia="Calibri" w:hAnsi="Calibri" w:cs="Times New Roman"/>
          <w:lang w:val="en-US"/>
        </w:rPr>
        <w:t>‒</w:t>
      </w:r>
      <w:r w:rsidRPr="00AE3856">
        <w:rPr>
          <w:rFonts w:ascii="Times New Roman" w:eastAsia="Calibri" w:hAnsi="Times New Roman" w:cs="Times New Roman"/>
          <w:sz w:val="24"/>
          <w:szCs w:val="24"/>
          <w:lang w:val="en-US"/>
        </w:rPr>
        <w:t>522.</w:t>
      </w:r>
    </w:p>
    <w:p w14:paraId="634A5072" w14:textId="77777777" w:rsidR="00BF2735" w:rsidRPr="00AE3856" w:rsidRDefault="00BF2735" w:rsidP="00BF273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E385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3. </w:t>
      </w:r>
      <w:r w:rsidRPr="00AE385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Guterres A., de </w:t>
      </w:r>
      <w:proofErr w:type="spellStart"/>
      <w:r w:rsidRPr="00AE3856">
        <w:rPr>
          <w:rFonts w:ascii="Times New Roman" w:eastAsia="Calibri" w:hAnsi="Times New Roman" w:cs="Times New Roman"/>
          <w:sz w:val="24"/>
          <w:szCs w:val="24"/>
          <w:lang w:val="en-US"/>
        </w:rPr>
        <w:t>Azeredo</w:t>
      </w:r>
      <w:proofErr w:type="spellEnd"/>
      <w:r w:rsidRPr="00AE385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Lima C.H., Miranda R.L., Gadelha M.R. (2020) What is the potential function of microRNAs as biomarkers and therapeutic targets in COVID-19? </w:t>
      </w:r>
      <w:r w:rsidRPr="00AE3856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Infect Genet </w:t>
      </w:r>
      <w:proofErr w:type="spellStart"/>
      <w:r w:rsidRPr="00AE3856">
        <w:rPr>
          <w:rFonts w:ascii="Times New Roman" w:eastAsia="Calibri" w:hAnsi="Times New Roman" w:cs="Times New Roman"/>
          <w:i/>
          <w:sz w:val="24"/>
          <w:szCs w:val="24"/>
          <w:lang w:val="en-US"/>
        </w:rPr>
        <w:t>Evol</w:t>
      </w:r>
      <w:proofErr w:type="spellEnd"/>
      <w:r w:rsidRPr="00AE385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AE3856">
        <w:rPr>
          <w:rFonts w:ascii="Times New Roman" w:eastAsia="Calibri" w:hAnsi="Times New Roman" w:cs="Times New Roman"/>
          <w:b/>
          <w:sz w:val="24"/>
          <w:szCs w:val="24"/>
          <w:lang w:val="en-US"/>
        </w:rPr>
        <w:t>85</w:t>
      </w:r>
      <w:r w:rsidRPr="00AE385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</w:t>
      </w:r>
      <w:r w:rsidRPr="00AE385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104417.</w:t>
      </w:r>
    </w:p>
    <w:p w14:paraId="34FD1D86" w14:textId="77777777" w:rsidR="00BF2735" w:rsidRPr="00040169" w:rsidRDefault="00BF2735" w:rsidP="00BF273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4016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4. </w:t>
      </w:r>
      <w:proofErr w:type="spellStart"/>
      <w:r w:rsidRPr="00040169">
        <w:rPr>
          <w:rFonts w:ascii="Times New Roman" w:eastAsia="Calibri" w:hAnsi="Times New Roman" w:cs="Times New Roman"/>
          <w:sz w:val="24"/>
          <w:szCs w:val="24"/>
          <w:lang w:val="en-US"/>
        </w:rPr>
        <w:t>Saçar</w:t>
      </w:r>
      <w:proofErr w:type="spellEnd"/>
      <w:r w:rsidRPr="0004016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0169">
        <w:rPr>
          <w:rFonts w:ascii="Times New Roman" w:eastAsia="Calibri" w:hAnsi="Times New Roman" w:cs="Times New Roman"/>
          <w:sz w:val="24"/>
          <w:szCs w:val="24"/>
          <w:lang w:val="en-US"/>
        </w:rPr>
        <w:t>Demirci</w:t>
      </w:r>
      <w:proofErr w:type="spellEnd"/>
      <w:r w:rsidRPr="0004016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M.D., Adan A. (2020) Computational analysis of microRNA-mediated interactions in SARS-CoV-2 infection. </w:t>
      </w:r>
      <w:proofErr w:type="spellStart"/>
      <w:r w:rsidRPr="00040169">
        <w:rPr>
          <w:rFonts w:ascii="Times New Roman" w:eastAsia="Calibri" w:hAnsi="Times New Roman" w:cs="Times New Roman"/>
          <w:i/>
          <w:sz w:val="24"/>
          <w:szCs w:val="24"/>
          <w:lang w:val="en-US"/>
        </w:rPr>
        <w:t>PeerJ</w:t>
      </w:r>
      <w:proofErr w:type="spellEnd"/>
      <w:r w:rsidRPr="00040169">
        <w:rPr>
          <w:rFonts w:ascii="Times New Roman" w:eastAsia="Calibri" w:hAnsi="Times New Roman" w:cs="Times New Roman"/>
          <w:i/>
          <w:sz w:val="24"/>
          <w:szCs w:val="24"/>
          <w:lang w:val="en-US"/>
        </w:rPr>
        <w:t>.</w:t>
      </w:r>
      <w:r w:rsidRPr="0004016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40169">
        <w:rPr>
          <w:rFonts w:ascii="Times New Roman" w:eastAsia="Calibri" w:hAnsi="Times New Roman" w:cs="Times New Roman"/>
          <w:b/>
          <w:sz w:val="24"/>
          <w:szCs w:val="24"/>
          <w:lang w:val="en-US"/>
        </w:rPr>
        <w:t>8</w:t>
      </w:r>
      <w:r w:rsidRPr="0004016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</w:t>
      </w:r>
      <w:r w:rsidRPr="0004016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e9369.</w:t>
      </w:r>
    </w:p>
    <w:p w14:paraId="6D627E09" w14:textId="77777777" w:rsidR="00BF2735" w:rsidRPr="000D7BB5" w:rsidRDefault="00BF2735" w:rsidP="00BF273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4016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lastRenderedPageBreak/>
        <w:t xml:space="preserve">5. </w:t>
      </w:r>
      <w:r w:rsidRPr="0004016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Hosseini Rad </w:t>
      </w:r>
      <w:proofErr w:type="spellStart"/>
      <w:r w:rsidRPr="00040169">
        <w:rPr>
          <w:rFonts w:ascii="Times New Roman" w:eastAsia="Calibri" w:hAnsi="Times New Roman" w:cs="Times New Roman"/>
          <w:sz w:val="24"/>
          <w:szCs w:val="24"/>
          <w:lang w:val="en-US"/>
        </w:rPr>
        <w:t>Sm</w:t>
      </w:r>
      <w:proofErr w:type="spellEnd"/>
      <w:r w:rsidRPr="0004016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A., McLellan A.D. (2020) Implications of SARS-CoV-2 Mutations for Genomic RNA Structure and Host microRNA Targeting. </w:t>
      </w:r>
      <w:r w:rsidRPr="000D7BB5">
        <w:rPr>
          <w:rFonts w:ascii="Times New Roman" w:eastAsia="Calibri" w:hAnsi="Times New Roman" w:cs="Times New Roman"/>
          <w:i/>
          <w:sz w:val="24"/>
          <w:szCs w:val="24"/>
          <w:lang w:val="en-US"/>
        </w:rPr>
        <w:t>Int J Mol Sci</w:t>
      </w:r>
      <w:r w:rsidRPr="000D7B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0D7BB5">
        <w:rPr>
          <w:rFonts w:ascii="Times New Roman" w:eastAsia="Calibri" w:hAnsi="Times New Roman" w:cs="Times New Roman"/>
          <w:b/>
          <w:sz w:val="24"/>
          <w:szCs w:val="24"/>
          <w:lang w:val="en-US"/>
        </w:rPr>
        <w:t>21</w:t>
      </w:r>
      <w:r w:rsidRPr="000D7BB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0D7BB5">
        <w:rPr>
          <w:rFonts w:ascii="Times New Roman" w:eastAsia="Calibri" w:hAnsi="Times New Roman" w:cs="Times New Roman"/>
          <w:sz w:val="24"/>
          <w:szCs w:val="24"/>
          <w:lang w:val="en-US"/>
        </w:rPr>
        <w:t>(13), 4807.</w:t>
      </w:r>
    </w:p>
    <w:p w14:paraId="768A0FBC" w14:textId="77777777" w:rsidR="00BF2735" w:rsidRPr="000D7BB5" w:rsidRDefault="00BF2735" w:rsidP="00BF273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</w:pPr>
      <w:r w:rsidRPr="000D7BB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6. Bartoszewski R., </w:t>
      </w:r>
      <w:proofErr w:type="spellStart"/>
      <w:r w:rsidRPr="000D7BB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Dabrowski</w:t>
      </w:r>
      <w:proofErr w:type="spellEnd"/>
      <w:r w:rsidRPr="000D7BB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M., </w:t>
      </w:r>
      <w:proofErr w:type="spellStart"/>
      <w:r w:rsidRPr="000D7BB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Jakiela</w:t>
      </w:r>
      <w:proofErr w:type="spellEnd"/>
      <w:r w:rsidRPr="000D7BB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B., </w:t>
      </w:r>
      <w:proofErr w:type="spellStart"/>
      <w:r w:rsidRPr="000D7BB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Matalon</w:t>
      </w:r>
      <w:proofErr w:type="spellEnd"/>
      <w:r w:rsidRPr="000D7BB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S., Harrod K.S., </w:t>
      </w:r>
      <w:proofErr w:type="spellStart"/>
      <w:r w:rsidRPr="000D7BB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Sanak</w:t>
      </w:r>
      <w:proofErr w:type="spellEnd"/>
      <w:r w:rsidRPr="000D7BB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M., </w:t>
      </w:r>
      <w:proofErr w:type="spellStart"/>
      <w:r w:rsidRPr="000D7BB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Collawn</w:t>
      </w:r>
      <w:proofErr w:type="spellEnd"/>
      <w:r w:rsidRPr="000D7BB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J.F. </w:t>
      </w:r>
      <w:r w:rsidRPr="000D7B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(2020) </w:t>
      </w:r>
      <w:r w:rsidRPr="000D7BB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SARS-CoV-2 may regulate cellular responses through depletion of specific host miRNAs. </w:t>
      </w:r>
      <w:r w:rsidRPr="000D7BB5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en-US"/>
        </w:rPr>
        <w:t xml:space="preserve">Am J </w:t>
      </w:r>
      <w:proofErr w:type="spellStart"/>
      <w:r w:rsidRPr="000D7BB5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en-US"/>
        </w:rPr>
        <w:t>Physiol</w:t>
      </w:r>
      <w:proofErr w:type="spellEnd"/>
      <w:r w:rsidRPr="000D7BB5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Lung Cell Mol Physiol</w:t>
      </w:r>
      <w:r w:rsidRPr="000D7BB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0D7BB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en-US"/>
        </w:rPr>
        <w:t>319</w:t>
      </w:r>
      <w:r w:rsidRPr="000D7BB5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r w:rsidRPr="000D7BB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(3), L444</w:t>
      </w:r>
      <w:r w:rsidRPr="000D7BB5">
        <w:rPr>
          <w:rFonts w:ascii="Calibri" w:eastAsia="Calibri" w:hAnsi="Calibri" w:cs="Times New Roman"/>
          <w:lang w:val="en-US"/>
        </w:rPr>
        <w:t>‒</w:t>
      </w:r>
      <w:r w:rsidRPr="000D7BB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L455.</w:t>
      </w:r>
    </w:p>
    <w:p w14:paraId="298A91DD" w14:textId="77777777" w:rsidR="00BF2735" w:rsidRPr="000D7BB5" w:rsidRDefault="00BF2735" w:rsidP="00BF273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7B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7. Khan M.A., </w:t>
      </w:r>
      <w:proofErr w:type="spellStart"/>
      <w:r w:rsidRPr="000D7BB5">
        <w:rPr>
          <w:rFonts w:ascii="Times New Roman" w:eastAsia="Calibri" w:hAnsi="Times New Roman" w:cs="Times New Roman"/>
          <w:sz w:val="24"/>
          <w:szCs w:val="24"/>
          <w:lang w:val="en-US"/>
        </w:rPr>
        <w:t>Sany</w:t>
      </w:r>
      <w:proofErr w:type="spellEnd"/>
      <w:r w:rsidRPr="000D7B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M., Islam M.S., Islam A. (2020) Epigenetic Regulator miRNA Pattern Differences Among SARS-</w:t>
      </w:r>
      <w:proofErr w:type="spellStart"/>
      <w:r w:rsidRPr="000D7BB5">
        <w:rPr>
          <w:rFonts w:ascii="Times New Roman" w:eastAsia="Calibri" w:hAnsi="Times New Roman" w:cs="Times New Roman"/>
          <w:sz w:val="24"/>
          <w:szCs w:val="24"/>
          <w:lang w:val="en-US"/>
        </w:rPr>
        <w:t>CoV</w:t>
      </w:r>
      <w:proofErr w:type="spellEnd"/>
      <w:r w:rsidRPr="000D7B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SARS-CoV-2, and SARS-CoV-2 World-Wide Isolates Delineated the Mystery Behind the Epic Pathogenicity and Distinct Clinical Characteristics of Pandemic COVID-19. </w:t>
      </w:r>
      <w:r w:rsidRPr="000D7BB5">
        <w:rPr>
          <w:rFonts w:ascii="Times New Roman" w:eastAsia="Calibri" w:hAnsi="Times New Roman" w:cs="Times New Roman"/>
          <w:i/>
          <w:sz w:val="24"/>
          <w:szCs w:val="24"/>
          <w:lang w:val="en-US"/>
        </w:rPr>
        <w:t>Front Genet</w:t>
      </w:r>
      <w:r w:rsidRPr="000D7B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0D7BB5">
        <w:rPr>
          <w:rFonts w:ascii="Times New Roman" w:eastAsia="Calibri" w:hAnsi="Times New Roman" w:cs="Times New Roman"/>
          <w:b/>
          <w:sz w:val="24"/>
          <w:szCs w:val="24"/>
          <w:lang w:val="en-US"/>
        </w:rPr>
        <w:t>11</w:t>
      </w:r>
      <w:r w:rsidRPr="000D7BB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</w:t>
      </w:r>
      <w:r w:rsidRPr="000D7B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765.</w:t>
      </w:r>
    </w:p>
    <w:p w14:paraId="440A9AC9" w14:textId="77777777" w:rsidR="00BF2735" w:rsidRPr="0021784F" w:rsidRDefault="00BF2735" w:rsidP="00BF273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02CA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8. </w:t>
      </w:r>
      <w:r w:rsidRPr="00302C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Mukherjee M., Goswami S. (2020) Global cataloguing of variations in untranslated regions of viral genome and prediction of key host RNA binding </w:t>
      </w:r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protein-microRNA interactions modulating genome stability in SARS-CoV-2. </w:t>
      </w:r>
      <w:proofErr w:type="spellStart"/>
      <w:r w:rsidRPr="0021784F">
        <w:rPr>
          <w:rFonts w:ascii="Times New Roman" w:eastAsia="Calibri" w:hAnsi="Times New Roman" w:cs="Times New Roman"/>
          <w:i/>
          <w:sz w:val="24"/>
          <w:szCs w:val="24"/>
          <w:lang w:val="en-US"/>
        </w:rPr>
        <w:t>PLoS</w:t>
      </w:r>
      <w:proofErr w:type="spellEnd"/>
      <w:r w:rsidRPr="0021784F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One</w:t>
      </w:r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21784F">
        <w:rPr>
          <w:rFonts w:ascii="Times New Roman" w:eastAsia="Calibri" w:hAnsi="Times New Roman" w:cs="Times New Roman"/>
          <w:b/>
          <w:sz w:val="24"/>
          <w:szCs w:val="24"/>
          <w:lang w:val="en-US"/>
        </w:rPr>
        <w:t>15</w:t>
      </w:r>
      <w:r w:rsidRPr="0021784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>(8), e0237559.</w:t>
      </w:r>
    </w:p>
    <w:p w14:paraId="65E0E024" w14:textId="77777777" w:rsidR="00BF2735" w:rsidRPr="0021784F" w:rsidRDefault="00BF2735" w:rsidP="00BF273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1784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9. </w:t>
      </w:r>
      <w:proofErr w:type="spellStart"/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>Balmeh</w:t>
      </w:r>
      <w:proofErr w:type="spellEnd"/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N., </w:t>
      </w:r>
      <w:proofErr w:type="spellStart"/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>Mahmoudi</w:t>
      </w:r>
      <w:proofErr w:type="spellEnd"/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S., Mohammadi N., </w:t>
      </w:r>
      <w:proofErr w:type="spellStart"/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>Karabedianhajiabadi</w:t>
      </w:r>
      <w:proofErr w:type="spellEnd"/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 (2020) Predicted therapeutic targets for COVID-19 disease by inhibiting SARS-CoV-2 and its related receptors. </w:t>
      </w:r>
      <w:r w:rsidRPr="0021784F">
        <w:rPr>
          <w:rFonts w:ascii="Times New Roman" w:eastAsia="Calibri" w:hAnsi="Times New Roman" w:cs="Times New Roman"/>
          <w:i/>
          <w:sz w:val="24"/>
          <w:szCs w:val="24"/>
          <w:lang w:val="en-US"/>
        </w:rPr>
        <w:t>Inform Med Unlocked</w:t>
      </w:r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21784F">
        <w:rPr>
          <w:rFonts w:ascii="Times New Roman" w:eastAsia="Calibri" w:hAnsi="Times New Roman" w:cs="Times New Roman"/>
          <w:b/>
          <w:sz w:val="24"/>
          <w:szCs w:val="24"/>
          <w:lang w:val="en-US"/>
        </w:rPr>
        <w:t>20</w:t>
      </w:r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>, 100407.</w:t>
      </w:r>
    </w:p>
    <w:p w14:paraId="7F03BE15" w14:textId="77777777" w:rsidR="00BF2735" w:rsidRPr="0021784F" w:rsidRDefault="00BF2735" w:rsidP="00BF273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1784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10. </w:t>
      </w:r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>Haddad H., Walid Al-</w:t>
      </w:r>
      <w:proofErr w:type="spellStart"/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>Zyoud</w:t>
      </w:r>
      <w:proofErr w:type="spellEnd"/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(2020) miRNA target prediction might explain the reduced transmission of SARS-CoV-2 in Jordan, Middle East. </w:t>
      </w:r>
      <w:r w:rsidRPr="0021784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Noncoding RNA Res</w:t>
      </w:r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21784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5</w:t>
      </w:r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(3), 135</w:t>
      </w:r>
      <w:r w:rsidRPr="0021784F">
        <w:rPr>
          <w:rFonts w:ascii="Calibri" w:eastAsia="Calibri" w:hAnsi="Calibri" w:cs="Times New Roman"/>
          <w:lang w:val="en-US"/>
        </w:rPr>
        <w:t>‒</w:t>
      </w:r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>143.</w:t>
      </w:r>
    </w:p>
    <w:p w14:paraId="4DA0393E" w14:textId="77777777" w:rsidR="00BF2735" w:rsidRPr="0021784F" w:rsidRDefault="00BF2735" w:rsidP="00BF273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</w:pPr>
      <w:r w:rsidRPr="0021784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11. Sardar R., Satish D., Birla S., Gupta, D. (2020). Integrative analyses of SARS-CoV-2 genomes from different geographical locations reveal unique features potentially consequential to host-virus interaction, </w:t>
      </w:r>
      <w:proofErr w:type="gramStart"/>
      <w:r w:rsidRPr="0021784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pathogenesis</w:t>
      </w:r>
      <w:proofErr w:type="gramEnd"/>
      <w:r w:rsidRPr="0021784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and clues for novel therapies. </w:t>
      </w:r>
      <w:proofErr w:type="spellStart"/>
      <w:r w:rsidRPr="0021784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en-US"/>
        </w:rPr>
        <w:t>Heliyon</w:t>
      </w:r>
      <w:proofErr w:type="spellEnd"/>
      <w:r w:rsidRPr="0021784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21784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en-US"/>
        </w:rPr>
        <w:t>6</w:t>
      </w:r>
      <w:r w:rsidRPr="0021784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r w:rsidRPr="0021784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(9), e04658.</w:t>
      </w:r>
    </w:p>
    <w:p w14:paraId="16C0E50E" w14:textId="77777777" w:rsidR="00BF2735" w:rsidRPr="0021784F" w:rsidRDefault="00BF2735" w:rsidP="00BF273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1784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12. </w:t>
      </w:r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Chow J.T., </w:t>
      </w:r>
      <w:proofErr w:type="spellStart"/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>Salmena</w:t>
      </w:r>
      <w:proofErr w:type="spellEnd"/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L. (2020) Prediction and Analysis of SARS-CoV-2-Targeting MicroRNA in Human Lung Epithelium. </w:t>
      </w:r>
      <w:r w:rsidRPr="0021784F">
        <w:rPr>
          <w:rFonts w:ascii="Times New Roman" w:eastAsia="Calibri" w:hAnsi="Times New Roman" w:cs="Times New Roman"/>
          <w:i/>
          <w:sz w:val="24"/>
          <w:szCs w:val="24"/>
          <w:lang w:val="en-US"/>
        </w:rPr>
        <w:t>Genes.</w:t>
      </w:r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1784F">
        <w:rPr>
          <w:rFonts w:ascii="Times New Roman" w:eastAsia="Calibri" w:hAnsi="Times New Roman" w:cs="Times New Roman"/>
          <w:b/>
          <w:sz w:val="24"/>
          <w:szCs w:val="24"/>
          <w:lang w:val="en-US"/>
        </w:rPr>
        <w:t>11</w:t>
      </w:r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(9), 1002.</w:t>
      </w:r>
    </w:p>
    <w:p w14:paraId="01200249" w14:textId="77777777" w:rsidR="00BF2735" w:rsidRPr="0021784F" w:rsidRDefault="00BF2735" w:rsidP="00BF273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</w:pPr>
      <w:r w:rsidRPr="0021784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13. </w:t>
      </w:r>
      <w:proofErr w:type="spellStart"/>
      <w:r w:rsidRPr="0021784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Bertolazzi</w:t>
      </w:r>
      <w:proofErr w:type="spellEnd"/>
      <w:r w:rsidRPr="0021784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G., </w:t>
      </w:r>
      <w:proofErr w:type="spellStart"/>
      <w:r w:rsidRPr="0021784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Cipollina</w:t>
      </w:r>
      <w:proofErr w:type="spellEnd"/>
      <w:r w:rsidRPr="0021784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C., </w:t>
      </w:r>
      <w:proofErr w:type="spellStart"/>
      <w:r w:rsidRPr="0021784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Benos</w:t>
      </w:r>
      <w:proofErr w:type="spellEnd"/>
      <w:r w:rsidRPr="0021784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P.V., </w:t>
      </w:r>
      <w:proofErr w:type="spellStart"/>
      <w:r w:rsidRPr="0021784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Tumminello</w:t>
      </w:r>
      <w:proofErr w:type="spellEnd"/>
      <w:r w:rsidRPr="0021784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M., </w:t>
      </w:r>
      <w:proofErr w:type="spellStart"/>
      <w:r w:rsidRPr="0021784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Coronnello</w:t>
      </w:r>
      <w:proofErr w:type="spellEnd"/>
      <w:r w:rsidRPr="0021784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C. (2020) miR-1207-5p Can Contribute to Dysregulation of Inflammatory Response in COVID-19 via Targeting SARS-CoV-2 RNA. </w:t>
      </w:r>
      <w:r w:rsidRPr="0021784F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en-US"/>
        </w:rPr>
        <w:t>Front Cell Infect Microbiol</w:t>
      </w:r>
      <w:r w:rsidRPr="0021784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21784F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en-US"/>
        </w:rPr>
        <w:t>10</w:t>
      </w:r>
      <w:r w:rsidRPr="0021784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, 586592.</w:t>
      </w:r>
    </w:p>
    <w:p w14:paraId="440466D6" w14:textId="77777777" w:rsidR="00BF2735" w:rsidRPr="0021784F" w:rsidRDefault="00BF2735" w:rsidP="00BF273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1784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14. </w:t>
      </w:r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Pierce J.B., </w:t>
      </w:r>
      <w:proofErr w:type="spellStart"/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>Simion</w:t>
      </w:r>
      <w:proofErr w:type="spellEnd"/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V., </w:t>
      </w:r>
      <w:proofErr w:type="spellStart"/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>Icli</w:t>
      </w:r>
      <w:proofErr w:type="spellEnd"/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B., Pérez-Cremades D., Cheng H.S., Feinberg M.W. (2020) Computational Analysis of Targeting SARS-CoV-2, Viral Entry Proteins ACE2 and TMPRSS2, and Interferon Genes by Host MicroRNAs. </w:t>
      </w:r>
      <w:r w:rsidRPr="0021784F">
        <w:rPr>
          <w:rFonts w:ascii="Times New Roman" w:eastAsia="Calibri" w:hAnsi="Times New Roman" w:cs="Times New Roman"/>
          <w:i/>
          <w:sz w:val="24"/>
          <w:szCs w:val="24"/>
          <w:lang w:val="en-US"/>
        </w:rPr>
        <w:t>Genes</w:t>
      </w:r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21784F">
        <w:rPr>
          <w:rFonts w:ascii="Times New Roman" w:eastAsia="Calibri" w:hAnsi="Times New Roman" w:cs="Times New Roman"/>
          <w:b/>
          <w:sz w:val="24"/>
          <w:szCs w:val="24"/>
          <w:lang w:val="en-US"/>
        </w:rPr>
        <w:t>11</w:t>
      </w:r>
      <w:r w:rsidRPr="0021784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>(11), 1354.</w:t>
      </w:r>
    </w:p>
    <w:p w14:paraId="77EA020C" w14:textId="77777777" w:rsidR="00BF2735" w:rsidRPr="0021784F" w:rsidRDefault="00BF2735" w:rsidP="00BF273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1784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15. </w:t>
      </w:r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Chan A.P., Choi Y., </w:t>
      </w:r>
      <w:proofErr w:type="spellStart"/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>Schork</w:t>
      </w:r>
      <w:proofErr w:type="spellEnd"/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N.J. (2020) Conserved Genomic Terminals of SARS-CoV-2 as Coevolving Functional Elements and Potential Therapeutic Targets. </w:t>
      </w:r>
      <w:proofErr w:type="spellStart"/>
      <w:r w:rsidRPr="0021784F">
        <w:rPr>
          <w:rFonts w:ascii="Times New Roman" w:eastAsia="Calibri" w:hAnsi="Times New Roman" w:cs="Times New Roman"/>
          <w:i/>
          <w:sz w:val="24"/>
          <w:szCs w:val="24"/>
          <w:lang w:val="en-US"/>
        </w:rPr>
        <w:t>mSphere</w:t>
      </w:r>
      <w:proofErr w:type="spellEnd"/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21784F">
        <w:rPr>
          <w:rFonts w:ascii="Times New Roman" w:eastAsia="Calibri" w:hAnsi="Times New Roman" w:cs="Times New Roman"/>
          <w:b/>
          <w:sz w:val="24"/>
          <w:szCs w:val="24"/>
          <w:lang w:val="en-US"/>
        </w:rPr>
        <w:t>5</w:t>
      </w:r>
      <w:r w:rsidRPr="0021784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>(6), e00754-20.</w:t>
      </w:r>
    </w:p>
    <w:p w14:paraId="047F0411" w14:textId="24B1A931" w:rsidR="00666189" w:rsidRPr="00590446" w:rsidRDefault="00BF2735" w:rsidP="002C62A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1784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16. </w:t>
      </w:r>
      <w:proofErr w:type="spellStart"/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>Jafarinejad-Farsangi</w:t>
      </w:r>
      <w:proofErr w:type="spellEnd"/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S., </w:t>
      </w:r>
      <w:proofErr w:type="spellStart"/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>Jazi</w:t>
      </w:r>
      <w:proofErr w:type="spellEnd"/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M.M., </w:t>
      </w:r>
      <w:proofErr w:type="spellStart"/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>Rostamzadeh</w:t>
      </w:r>
      <w:proofErr w:type="spellEnd"/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F., </w:t>
      </w:r>
      <w:proofErr w:type="spellStart"/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>Hadizadeh</w:t>
      </w:r>
      <w:proofErr w:type="spellEnd"/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M. (2020) High affinity of host human microRNAs to SARS-CoV-2 genome: An </w:t>
      </w:r>
      <w:proofErr w:type="gramStart"/>
      <w:r w:rsidRPr="0021784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in silico</w:t>
      </w:r>
      <w:proofErr w:type="gramEnd"/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analysis. Noncoding RNA Res. </w:t>
      </w:r>
      <w:r w:rsidRPr="0021784F">
        <w:rPr>
          <w:rFonts w:ascii="Times New Roman" w:eastAsia="Calibri" w:hAnsi="Times New Roman" w:cs="Times New Roman"/>
          <w:b/>
          <w:sz w:val="24"/>
          <w:szCs w:val="24"/>
          <w:lang w:val="en-US"/>
        </w:rPr>
        <w:t>5</w:t>
      </w:r>
      <w:r w:rsidRPr="0021784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>(4), 222</w:t>
      </w:r>
      <w:r w:rsidRPr="0021784F">
        <w:rPr>
          <w:rFonts w:ascii="Calibri" w:eastAsia="Calibri" w:hAnsi="Calibri" w:cs="Times New Roman"/>
          <w:lang w:val="en-US"/>
        </w:rPr>
        <w:t>‒</w:t>
      </w:r>
      <w:r w:rsidRPr="0021784F">
        <w:rPr>
          <w:rFonts w:ascii="Times New Roman" w:eastAsia="Calibri" w:hAnsi="Times New Roman" w:cs="Times New Roman"/>
          <w:sz w:val="24"/>
          <w:szCs w:val="24"/>
          <w:lang w:val="en-US"/>
        </w:rPr>
        <w:t>231.</w:t>
      </w:r>
    </w:p>
    <w:sectPr w:rsidR="00666189" w:rsidRPr="00590446" w:rsidSect="001C0C22">
      <w:foot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B30AE" w14:textId="77777777" w:rsidR="00DB6AE7" w:rsidRDefault="00DB6AE7" w:rsidP="00BF2735">
      <w:pPr>
        <w:spacing w:after="0" w:line="240" w:lineRule="auto"/>
      </w:pPr>
      <w:r>
        <w:separator/>
      </w:r>
    </w:p>
  </w:endnote>
  <w:endnote w:type="continuationSeparator" w:id="0">
    <w:p w14:paraId="6A752DFB" w14:textId="77777777" w:rsidR="00DB6AE7" w:rsidRDefault="00DB6AE7" w:rsidP="00BF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796067"/>
      <w:docPartObj>
        <w:docPartGallery w:val="Page Numbers (Bottom of Page)"/>
        <w:docPartUnique/>
      </w:docPartObj>
    </w:sdtPr>
    <w:sdtEndPr/>
    <w:sdtContent>
      <w:p w14:paraId="291566A7" w14:textId="77777777" w:rsidR="00BF2735" w:rsidRDefault="00BF273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50FD927" w14:textId="77777777" w:rsidR="00BF2735" w:rsidRDefault="00BF27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33E85" w14:textId="77777777" w:rsidR="00DB6AE7" w:rsidRDefault="00DB6AE7" w:rsidP="00BF2735">
      <w:pPr>
        <w:spacing w:after="0" w:line="240" w:lineRule="auto"/>
      </w:pPr>
      <w:r>
        <w:separator/>
      </w:r>
    </w:p>
  </w:footnote>
  <w:footnote w:type="continuationSeparator" w:id="0">
    <w:p w14:paraId="1DB8BA91" w14:textId="77777777" w:rsidR="00DB6AE7" w:rsidRDefault="00DB6AE7" w:rsidP="00BF2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735"/>
    <w:rsid w:val="00040169"/>
    <w:rsid w:val="000448DF"/>
    <w:rsid w:val="000D7BB5"/>
    <w:rsid w:val="00101511"/>
    <w:rsid w:val="0017658E"/>
    <w:rsid w:val="0021784F"/>
    <w:rsid w:val="002C62A4"/>
    <w:rsid w:val="00302CA5"/>
    <w:rsid w:val="00590446"/>
    <w:rsid w:val="006A5FA6"/>
    <w:rsid w:val="008821CF"/>
    <w:rsid w:val="008E452F"/>
    <w:rsid w:val="00AE3856"/>
    <w:rsid w:val="00BA4575"/>
    <w:rsid w:val="00BF2735"/>
    <w:rsid w:val="00DB6AE7"/>
    <w:rsid w:val="00E851BB"/>
    <w:rsid w:val="00EA3712"/>
    <w:rsid w:val="00F92DDC"/>
    <w:rsid w:val="00FC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90BE"/>
  <w15:docId w15:val="{943CC65E-2FE4-499C-89DF-3007125A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2735"/>
  </w:style>
  <w:style w:type="paragraph" w:styleId="a6">
    <w:name w:val="footer"/>
    <w:basedOn w:val="a"/>
    <w:link w:val="a7"/>
    <w:uiPriority w:val="99"/>
    <w:unhideWhenUsed/>
    <w:rsid w:val="00BF2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2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Maria Nazarenko</cp:lastModifiedBy>
  <cp:revision>13</cp:revision>
  <dcterms:created xsi:type="dcterms:W3CDTF">2021-07-28T13:55:00Z</dcterms:created>
  <dcterms:modified xsi:type="dcterms:W3CDTF">2021-09-15T15:44:00Z</dcterms:modified>
</cp:coreProperties>
</file>